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F9" w:rsidRDefault="00DD6DF9" w:rsidP="00DD6DF9">
      <w:pPr>
        <w:rPr>
          <w:lang w:val="fr-BE"/>
        </w:rPr>
      </w:pPr>
      <w:proofErr w:type="spellStart"/>
      <w:r w:rsidRPr="00DD6DF9">
        <w:rPr>
          <w:lang w:val="fr-BE"/>
        </w:rPr>
        <w:t>Literatuur</w:t>
      </w:r>
      <w:proofErr w:type="spellEnd"/>
      <w:r w:rsidRPr="00DD6DF9">
        <w:rPr>
          <w:lang w:val="fr-BE"/>
        </w:rPr>
        <w:t xml:space="preserve"> : </w:t>
      </w:r>
    </w:p>
    <w:p w:rsidR="0089743B" w:rsidRDefault="0089743B" w:rsidP="0089743B">
      <w:pPr>
        <w:rPr>
          <w:b/>
          <w:lang w:val="fr-BE"/>
        </w:rPr>
      </w:pPr>
      <w:proofErr w:type="spellStart"/>
      <w:r>
        <w:rPr>
          <w:b/>
          <w:lang w:val="fr-BE"/>
        </w:rPr>
        <w:t>Boeken</w:t>
      </w:r>
      <w:proofErr w:type="spellEnd"/>
      <w:r>
        <w:rPr>
          <w:b/>
          <w:lang w:val="fr-BE"/>
        </w:rPr>
        <w:t xml:space="preserve"> :</w:t>
      </w:r>
    </w:p>
    <w:p w:rsidR="0089743B" w:rsidRDefault="00DD6DF9" w:rsidP="00D85AD8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89743B">
        <w:rPr>
          <w:lang w:val="fr-BE"/>
        </w:rPr>
        <w:t>S.Paoletti</w:t>
      </w:r>
      <w:proofErr w:type="spellEnd"/>
      <w:r w:rsidRPr="0089743B">
        <w:rPr>
          <w:lang w:val="fr-BE"/>
        </w:rPr>
        <w:t xml:space="preserve"> : Les Fascias – Rôle des fascias dans la mécanique humaine</w:t>
      </w:r>
      <w:r w:rsidR="0089743B">
        <w:rPr>
          <w:lang w:val="fr-BE"/>
        </w:rPr>
        <w:t xml:space="preserve"> – Sully 1998</w:t>
      </w:r>
    </w:p>
    <w:p w:rsidR="0089743B" w:rsidRPr="0089743B" w:rsidRDefault="00DD6DF9" w:rsidP="006E041C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89743B">
        <w:rPr>
          <w:lang w:val="fr-BE"/>
        </w:rPr>
        <w:t>Weischenck</w:t>
      </w:r>
      <w:proofErr w:type="spellEnd"/>
      <w:r w:rsidRPr="0089743B">
        <w:rPr>
          <w:lang w:val="fr-BE"/>
        </w:rPr>
        <w:t xml:space="preserve"> J. “ Traité d’</w:t>
      </w:r>
      <w:proofErr w:type="spellStart"/>
      <w:r w:rsidRPr="0089743B">
        <w:rPr>
          <w:lang w:val="fr-BE"/>
        </w:rPr>
        <w:t>osteopathie</w:t>
      </w:r>
      <w:proofErr w:type="spellEnd"/>
      <w:r w:rsidRPr="0089743B">
        <w:rPr>
          <w:lang w:val="fr-BE"/>
        </w:rPr>
        <w:t xml:space="preserve"> </w:t>
      </w:r>
      <w:proofErr w:type="spellStart"/>
      <w:r w:rsidRPr="0089743B">
        <w:rPr>
          <w:lang w:val="fr-BE"/>
        </w:rPr>
        <w:t>viscerale</w:t>
      </w:r>
      <w:proofErr w:type="spellEnd"/>
      <w:r w:rsidRPr="0089743B">
        <w:rPr>
          <w:lang w:val="fr-BE"/>
        </w:rPr>
        <w:t xml:space="preserve"> “ Tome 1 , Editions </w:t>
      </w:r>
      <w:proofErr w:type="spellStart"/>
      <w:r w:rsidRPr="0089743B">
        <w:rPr>
          <w:lang w:val="fr-BE"/>
        </w:rPr>
        <w:t>Maloine</w:t>
      </w:r>
      <w:proofErr w:type="spellEnd"/>
      <w:r w:rsidRPr="0089743B">
        <w:rPr>
          <w:lang w:val="fr-BE"/>
        </w:rPr>
        <w:t xml:space="preserve"> – 1982.</w:t>
      </w:r>
    </w:p>
    <w:p w:rsidR="0089743B" w:rsidRDefault="00DD6DF9" w:rsidP="004905D7">
      <w:pPr>
        <w:pStyle w:val="Lijstalinea"/>
        <w:numPr>
          <w:ilvl w:val="0"/>
          <w:numId w:val="2"/>
        </w:numPr>
      </w:pPr>
      <w:proofErr w:type="spellStart"/>
      <w:r w:rsidRPr="0089743B">
        <w:rPr>
          <w:lang w:val="fr-BE"/>
        </w:rPr>
        <w:t>Barral</w:t>
      </w:r>
      <w:proofErr w:type="spellEnd"/>
      <w:r w:rsidRPr="0089743B">
        <w:rPr>
          <w:lang w:val="fr-BE"/>
        </w:rPr>
        <w:t xml:space="preserve"> JP, Mercier P. </w:t>
      </w:r>
      <w:proofErr w:type="spellStart"/>
      <w:r w:rsidRPr="0089743B">
        <w:rPr>
          <w:lang w:val="fr-BE"/>
        </w:rPr>
        <w:t>Visceral</w:t>
      </w:r>
      <w:proofErr w:type="spellEnd"/>
      <w:r w:rsidRPr="0089743B">
        <w:rPr>
          <w:lang w:val="fr-BE"/>
        </w:rPr>
        <w:t xml:space="preserve"> Manipulation, </w:t>
      </w:r>
      <w:proofErr w:type="spellStart"/>
      <w:r w:rsidRPr="0089743B">
        <w:rPr>
          <w:lang w:val="fr-BE"/>
        </w:rPr>
        <w:t>Rev</w:t>
      </w:r>
      <w:proofErr w:type="spellEnd"/>
      <w:r w:rsidRPr="0089743B">
        <w:rPr>
          <w:lang w:val="fr-BE"/>
        </w:rPr>
        <w:t xml:space="preserve">. </w:t>
      </w:r>
      <w:proofErr w:type="spellStart"/>
      <w:r w:rsidRPr="0089743B">
        <w:rPr>
          <w:lang w:val="fr-BE"/>
        </w:rPr>
        <w:t>ed</w:t>
      </w:r>
      <w:proofErr w:type="spellEnd"/>
      <w:r w:rsidRPr="0089743B">
        <w:rPr>
          <w:lang w:val="fr-BE"/>
        </w:rPr>
        <w:t xml:space="preserve">. </w:t>
      </w:r>
      <w:r>
        <w:t>Seattle, WA: Eastland Press; 2005.</w:t>
      </w:r>
    </w:p>
    <w:p w:rsidR="0089743B" w:rsidRDefault="00DD6DF9" w:rsidP="00B46B34">
      <w:pPr>
        <w:pStyle w:val="Lijstalinea"/>
        <w:numPr>
          <w:ilvl w:val="0"/>
          <w:numId w:val="2"/>
        </w:numPr>
      </w:pPr>
      <w:proofErr w:type="spellStart"/>
      <w:r>
        <w:t>L.Fieuw</w:t>
      </w:r>
      <w:proofErr w:type="spellEnd"/>
      <w:r>
        <w:t xml:space="preserve"> –</w:t>
      </w:r>
      <w:proofErr w:type="spellStart"/>
      <w:r>
        <w:t>M.Ott</w:t>
      </w:r>
      <w:proofErr w:type="spellEnd"/>
      <w:r>
        <w:t>:</w:t>
      </w:r>
      <w:r w:rsidR="0089743B">
        <w:t xml:space="preserve"> </w:t>
      </w:r>
      <w:proofErr w:type="spellStart"/>
      <w:r>
        <w:t>Osteopatische</w:t>
      </w:r>
      <w:proofErr w:type="spellEnd"/>
      <w:r>
        <w:t xml:space="preserve"> </w:t>
      </w:r>
      <w:proofErr w:type="spellStart"/>
      <w:r>
        <w:t>Techniken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Viszeralen</w:t>
      </w:r>
      <w:proofErr w:type="spellEnd"/>
      <w:r>
        <w:t xml:space="preserve"> </w:t>
      </w:r>
      <w:proofErr w:type="spellStart"/>
      <w:r>
        <w:t>Bereich</w:t>
      </w:r>
      <w:proofErr w:type="spellEnd"/>
      <w:r w:rsidR="0089743B">
        <w:t xml:space="preserve"> – Thieme Verlag </w:t>
      </w:r>
      <w:r w:rsidR="00E2344B">
        <w:t>2004</w:t>
      </w:r>
    </w:p>
    <w:p w:rsidR="0089743B" w:rsidRDefault="0089743B" w:rsidP="00B60DD4">
      <w:pPr>
        <w:pStyle w:val="Lijstalinea"/>
        <w:numPr>
          <w:ilvl w:val="0"/>
          <w:numId w:val="2"/>
        </w:numPr>
      </w:pPr>
      <w:r>
        <w:t xml:space="preserve">J. </w:t>
      </w:r>
      <w:proofErr w:type="spellStart"/>
      <w:r>
        <w:t>Helsmoortel</w:t>
      </w:r>
      <w:proofErr w:type="spellEnd"/>
      <w:r w:rsidR="00DD6DF9">
        <w:t>:</w:t>
      </w:r>
      <w:r>
        <w:t xml:space="preserve"> Thieme Verlag 2002 - </w:t>
      </w:r>
      <w:proofErr w:type="spellStart"/>
      <w:r w:rsidR="00DD6DF9">
        <w:t>Lehrbuch</w:t>
      </w:r>
      <w:proofErr w:type="spellEnd"/>
      <w:r w:rsidR="00DD6DF9">
        <w:t xml:space="preserve"> der </w:t>
      </w:r>
      <w:proofErr w:type="spellStart"/>
      <w:r w:rsidR="00DD6DF9">
        <w:t>Viszeralen</w:t>
      </w:r>
      <w:proofErr w:type="spellEnd"/>
      <w:r w:rsidR="00DD6DF9">
        <w:t xml:space="preserve"> Osteopathie</w:t>
      </w:r>
    </w:p>
    <w:p w:rsidR="0089743B" w:rsidRDefault="0089743B" w:rsidP="006D48FA">
      <w:pPr>
        <w:pStyle w:val="Lijstalinea"/>
        <w:numPr>
          <w:ilvl w:val="0"/>
          <w:numId w:val="2"/>
        </w:numPr>
      </w:pPr>
      <w:r>
        <w:t xml:space="preserve">Prometheus </w:t>
      </w:r>
      <w:proofErr w:type="spellStart"/>
      <w:r>
        <w:t>M.Schünke</w:t>
      </w:r>
      <w:proofErr w:type="spellEnd"/>
      <w:r>
        <w:t>,</w:t>
      </w:r>
      <w:r w:rsidR="00E2344B">
        <w:t xml:space="preserve"> </w:t>
      </w:r>
      <w:proofErr w:type="spellStart"/>
      <w:r w:rsidR="00E2344B">
        <w:t>E.Schulte</w:t>
      </w:r>
      <w:proofErr w:type="spellEnd"/>
      <w:r w:rsidR="00E2344B">
        <w:t xml:space="preserve">, U. Schumacher, M </w:t>
      </w:r>
      <w:proofErr w:type="spellStart"/>
      <w:r w:rsidR="00E2344B">
        <w:t>Voll</w:t>
      </w:r>
      <w:proofErr w:type="spellEnd"/>
      <w:r w:rsidR="00E2344B">
        <w:t xml:space="preserve">, </w:t>
      </w:r>
      <w:proofErr w:type="spellStart"/>
      <w:r w:rsidR="00E2344B">
        <w:t>K.Wesker</w:t>
      </w:r>
      <w:proofErr w:type="spellEnd"/>
      <w:r w:rsidR="00DD6DF9">
        <w:t xml:space="preserve">: </w:t>
      </w:r>
      <w:proofErr w:type="spellStart"/>
      <w:r w:rsidR="00DD6DF9">
        <w:t>Lern</w:t>
      </w:r>
      <w:r>
        <w:t>a</w:t>
      </w:r>
      <w:r w:rsidR="00DD6DF9">
        <w:t>tlas</w:t>
      </w:r>
      <w:proofErr w:type="spellEnd"/>
      <w:r w:rsidR="00DD6DF9">
        <w:t xml:space="preserve"> der Anatomie – </w:t>
      </w:r>
      <w:proofErr w:type="spellStart"/>
      <w:r w:rsidR="00DD6DF9">
        <w:t>Innere</w:t>
      </w:r>
      <w:proofErr w:type="spellEnd"/>
      <w:r w:rsidR="00DD6DF9">
        <w:t xml:space="preserve"> </w:t>
      </w:r>
      <w:proofErr w:type="spellStart"/>
      <w:r w:rsidR="00DD6DF9">
        <w:t>Organe</w:t>
      </w:r>
      <w:proofErr w:type="spellEnd"/>
      <w:r>
        <w:t xml:space="preserve"> </w:t>
      </w:r>
      <w:r w:rsidR="00E2344B">
        <w:t xml:space="preserve">– </w:t>
      </w:r>
      <w:r>
        <w:t>2009</w:t>
      </w:r>
    </w:p>
    <w:p w:rsidR="00E2344B" w:rsidRDefault="00E2344B" w:rsidP="006D48FA">
      <w:pPr>
        <w:pStyle w:val="Lijstalinea"/>
        <w:numPr>
          <w:ilvl w:val="0"/>
          <w:numId w:val="2"/>
        </w:numPr>
      </w:pPr>
      <w:proofErr w:type="spellStart"/>
      <w:r>
        <w:t>T.Liem</w:t>
      </w:r>
      <w:proofErr w:type="spellEnd"/>
      <w:r>
        <w:t xml:space="preserve">, </w:t>
      </w:r>
      <w:proofErr w:type="spellStart"/>
      <w:r>
        <w:t>T.L.Dobler</w:t>
      </w:r>
      <w:proofErr w:type="spellEnd"/>
      <w:r>
        <w:t xml:space="preserve">, </w:t>
      </w:r>
      <w:proofErr w:type="spellStart"/>
      <w:r>
        <w:t>M.Puylaert</w:t>
      </w:r>
      <w:proofErr w:type="spellEnd"/>
      <w:r>
        <w:t xml:space="preserve"> (</w:t>
      </w:r>
      <w:proofErr w:type="spellStart"/>
      <w:r>
        <w:t>Hrsg</w:t>
      </w:r>
      <w:proofErr w:type="spellEnd"/>
      <w:r>
        <w:t xml:space="preserve">.) </w:t>
      </w:r>
      <w:proofErr w:type="spellStart"/>
      <w:r>
        <w:t>Leitfaden</w:t>
      </w:r>
      <w:proofErr w:type="spellEnd"/>
      <w:r>
        <w:t xml:space="preserve"> </w:t>
      </w:r>
      <w:proofErr w:type="spellStart"/>
      <w:r>
        <w:t>Viszerale</w:t>
      </w:r>
      <w:proofErr w:type="spellEnd"/>
      <w:r>
        <w:t xml:space="preserve"> Osteopathie – Urban Fischer 2005</w:t>
      </w:r>
    </w:p>
    <w:p w:rsidR="00E2344B" w:rsidRDefault="00E2344B" w:rsidP="006D48FA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E2344B">
        <w:rPr>
          <w:lang w:val="fr-BE"/>
        </w:rPr>
        <w:t>A.Bouchet</w:t>
      </w:r>
      <w:proofErr w:type="spellEnd"/>
      <w:r w:rsidRPr="00E2344B">
        <w:rPr>
          <w:lang w:val="fr-BE"/>
        </w:rPr>
        <w:t xml:space="preserve">; </w:t>
      </w:r>
      <w:proofErr w:type="spellStart"/>
      <w:r w:rsidRPr="00E2344B">
        <w:rPr>
          <w:lang w:val="fr-BE"/>
        </w:rPr>
        <w:t>J.Cuilleret</w:t>
      </w:r>
      <w:proofErr w:type="spellEnd"/>
      <w:r w:rsidRPr="00E2344B">
        <w:rPr>
          <w:lang w:val="fr-BE"/>
        </w:rPr>
        <w:t xml:space="preserve">: L’abdomen 1 – Les parois de l’abdomen – </w:t>
      </w:r>
      <w:proofErr w:type="spellStart"/>
      <w:r w:rsidRPr="00E2344B">
        <w:rPr>
          <w:lang w:val="fr-BE"/>
        </w:rPr>
        <w:t>Simep</w:t>
      </w:r>
      <w:proofErr w:type="spellEnd"/>
      <w:r w:rsidRPr="00E2344B">
        <w:rPr>
          <w:lang w:val="fr-BE"/>
        </w:rPr>
        <w:t xml:space="preserve"> 1974</w:t>
      </w:r>
    </w:p>
    <w:p w:rsidR="00E2344B" w:rsidRPr="00E2344B" w:rsidRDefault="00E2344B" w:rsidP="00E2344B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E2344B">
        <w:rPr>
          <w:lang w:val="fr-BE"/>
        </w:rPr>
        <w:t>A.Bouchet</w:t>
      </w:r>
      <w:proofErr w:type="spellEnd"/>
      <w:r w:rsidRPr="00E2344B">
        <w:rPr>
          <w:lang w:val="fr-BE"/>
        </w:rPr>
        <w:t xml:space="preserve">; </w:t>
      </w:r>
      <w:proofErr w:type="spellStart"/>
      <w:r w:rsidRPr="00E2344B">
        <w:rPr>
          <w:lang w:val="fr-BE"/>
        </w:rPr>
        <w:t>J.Cuilleret</w:t>
      </w:r>
      <w:proofErr w:type="spellEnd"/>
      <w:r w:rsidRPr="00E2344B">
        <w:rPr>
          <w:lang w:val="fr-BE"/>
        </w:rPr>
        <w:t xml:space="preserve">: L’abdomen </w:t>
      </w:r>
      <w:r>
        <w:rPr>
          <w:lang w:val="fr-BE"/>
        </w:rPr>
        <w:t>2</w:t>
      </w:r>
      <w:r w:rsidRPr="00E2344B">
        <w:rPr>
          <w:lang w:val="fr-BE"/>
        </w:rPr>
        <w:t xml:space="preserve"> – Le</w:t>
      </w:r>
      <w:r>
        <w:rPr>
          <w:lang w:val="fr-BE"/>
        </w:rPr>
        <w:t xml:space="preserve"> contenu 1</w:t>
      </w:r>
      <w:r w:rsidRPr="00E2344B">
        <w:rPr>
          <w:lang w:val="fr-BE"/>
        </w:rPr>
        <w:t xml:space="preserve"> – </w:t>
      </w:r>
      <w:proofErr w:type="spellStart"/>
      <w:r w:rsidRPr="00E2344B">
        <w:rPr>
          <w:lang w:val="fr-BE"/>
        </w:rPr>
        <w:t>Simep</w:t>
      </w:r>
      <w:proofErr w:type="spellEnd"/>
      <w:r w:rsidRPr="00E2344B">
        <w:rPr>
          <w:lang w:val="fr-BE"/>
        </w:rPr>
        <w:t xml:space="preserve"> 1974</w:t>
      </w:r>
    </w:p>
    <w:p w:rsidR="00E2344B" w:rsidRDefault="00E2344B" w:rsidP="00E2344B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E2344B">
        <w:rPr>
          <w:lang w:val="fr-BE"/>
        </w:rPr>
        <w:t>A.Bouchet</w:t>
      </w:r>
      <w:proofErr w:type="spellEnd"/>
      <w:r w:rsidRPr="00E2344B">
        <w:rPr>
          <w:lang w:val="fr-BE"/>
        </w:rPr>
        <w:t xml:space="preserve">; </w:t>
      </w:r>
      <w:proofErr w:type="spellStart"/>
      <w:r w:rsidRPr="00E2344B">
        <w:rPr>
          <w:lang w:val="fr-BE"/>
        </w:rPr>
        <w:t>J.Cuilleret</w:t>
      </w:r>
      <w:proofErr w:type="spellEnd"/>
      <w:r w:rsidRPr="00E2344B">
        <w:rPr>
          <w:lang w:val="fr-BE"/>
        </w:rPr>
        <w:t xml:space="preserve">: L’abdomen </w:t>
      </w:r>
      <w:r>
        <w:rPr>
          <w:lang w:val="fr-BE"/>
        </w:rPr>
        <w:t>3</w:t>
      </w:r>
      <w:r w:rsidRPr="00E2344B">
        <w:rPr>
          <w:lang w:val="fr-BE"/>
        </w:rPr>
        <w:t xml:space="preserve"> – Le</w:t>
      </w:r>
      <w:r>
        <w:rPr>
          <w:lang w:val="fr-BE"/>
        </w:rPr>
        <w:t xml:space="preserve"> contenu 2 - </w:t>
      </w:r>
      <w:proofErr w:type="spellStart"/>
      <w:r w:rsidRPr="00E2344B">
        <w:rPr>
          <w:lang w:val="fr-BE"/>
        </w:rPr>
        <w:t>Simep</w:t>
      </w:r>
      <w:proofErr w:type="spellEnd"/>
      <w:r w:rsidRPr="00E2344B">
        <w:rPr>
          <w:lang w:val="fr-BE"/>
        </w:rPr>
        <w:t xml:space="preserve"> 1974</w:t>
      </w:r>
    </w:p>
    <w:p w:rsidR="00E2344B" w:rsidRDefault="00E2344B" w:rsidP="00E2344B">
      <w:pPr>
        <w:pStyle w:val="Lijstalinea"/>
        <w:numPr>
          <w:ilvl w:val="0"/>
          <w:numId w:val="2"/>
        </w:numPr>
      </w:pPr>
      <w:proofErr w:type="spellStart"/>
      <w:r w:rsidRPr="00E2344B">
        <w:t>Rohen-Lütjen-Drecoll</w:t>
      </w:r>
      <w:proofErr w:type="spellEnd"/>
      <w:r w:rsidRPr="00E2344B">
        <w:t xml:space="preserve"> : </w:t>
      </w:r>
      <w:proofErr w:type="spellStart"/>
      <w:r w:rsidRPr="00E2344B">
        <w:t>Funktionelle</w:t>
      </w:r>
      <w:proofErr w:type="spellEnd"/>
      <w:r w:rsidRPr="00E2344B">
        <w:t xml:space="preserve"> Embryologie </w:t>
      </w:r>
      <w:r>
        <w:t>–</w:t>
      </w:r>
      <w:r w:rsidRPr="00E2344B">
        <w:t xml:space="preserve"> </w:t>
      </w:r>
      <w:proofErr w:type="spellStart"/>
      <w:r>
        <w:t>Schattauer</w:t>
      </w:r>
      <w:proofErr w:type="spellEnd"/>
      <w:r>
        <w:t xml:space="preserve"> 2003</w:t>
      </w:r>
    </w:p>
    <w:p w:rsidR="00E2344B" w:rsidRPr="00E2344B" w:rsidRDefault="00E2344B" w:rsidP="00E2344B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E2344B">
        <w:rPr>
          <w:lang w:val="fr-BE"/>
        </w:rPr>
        <w:t>G.David</w:t>
      </w:r>
      <w:proofErr w:type="spellEnd"/>
      <w:r w:rsidRPr="00E2344B">
        <w:rPr>
          <w:lang w:val="fr-BE"/>
        </w:rPr>
        <w:t xml:space="preserve"> – </w:t>
      </w:r>
      <w:proofErr w:type="spellStart"/>
      <w:r w:rsidRPr="00E2344B">
        <w:rPr>
          <w:lang w:val="fr-BE"/>
        </w:rPr>
        <w:t>P.Haegel</w:t>
      </w:r>
      <w:proofErr w:type="spellEnd"/>
      <w:r w:rsidRPr="00E2344B">
        <w:rPr>
          <w:lang w:val="fr-BE"/>
        </w:rPr>
        <w:t>: Embryologie Embryogenèse – Masson 1975</w:t>
      </w:r>
    </w:p>
    <w:p w:rsidR="00E2344B" w:rsidRPr="00381F6C" w:rsidRDefault="00E2344B" w:rsidP="00381F6C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>
        <w:rPr>
          <w:lang w:val="fr-BE"/>
        </w:rPr>
        <w:t>H.Tuchmann</w:t>
      </w:r>
      <w:proofErr w:type="spellEnd"/>
      <w:r>
        <w:rPr>
          <w:lang w:val="fr-BE"/>
        </w:rPr>
        <w:t xml:space="preserve">-Duplessis – </w:t>
      </w:r>
      <w:proofErr w:type="spellStart"/>
      <w:r>
        <w:rPr>
          <w:lang w:val="fr-BE"/>
        </w:rPr>
        <w:t>P.Haegel</w:t>
      </w:r>
      <w:proofErr w:type="spellEnd"/>
      <w:r>
        <w:rPr>
          <w:lang w:val="fr-BE"/>
        </w:rPr>
        <w:t> : Embryologie Organogenèse 2 – Masson 1979</w:t>
      </w:r>
    </w:p>
    <w:p w:rsidR="0089743B" w:rsidRPr="0089743B" w:rsidRDefault="00DD6DF9" w:rsidP="00E268E8">
      <w:pPr>
        <w:pStyle w:val="Lijstalinea"/>
        <w:numPr>
          <w:ilvl w:val="0"/>
          <w:numId w:val="2"/>
        </w:numPr>
        <w:rPr>
          <w:lang w:val="fr-BE"/>
        </w:rPr>
      </w:pPr>
      <w:r w:rsidRPr="0089743B">
        <w:rPr>
          <w:lang w:val="fr-BE"/>
        </w:rPr>
        <w:t xml:space="preserve">Finet G, </w:t>
      </w:r>
      <w:proofErr w:type="spellStart"/>
      <w:r w:rsidRPr="0089743B">
        <w:rPr>
          <w:lang w:val="fr-BE"/>
        </w:rPr>
        <w:t>Williame</w:t>
      </w:r>
      <w:proofErr w:type="spellEnd"/>
      <w:r w:rsidRPr="0089743B">
        <w:rPr>
          <w:lang w:val="fr-BE"/>
        </w:rPr>
        <w:t xml:space="preserve"> C. Traité d’ostéopathie, 2016, Rue Mon Gaveau, 25, 7110 </w:t>
      </w:r>
      <w:proofErr w:type="spellStart"/>
      <w:r w:rsidRPr="0089743B">
        <w:rPr>
          <w:lang w:val="fr-BE"/>
        </w:rPr>
        <w:t>Strépy-Bracquegnies</w:t>
      </w:r>
      <w:proofErr w:type="spellEnd"/>
      <w:r w:rsidRPr="0089743B">
        <w:rPr>
          <w:lang w:val="fr-BE"/>
        </w:rPr>
        <w:t xml:space="preserve">, La Louvière, </w:t>
      </w:r>
      <w:proofErr w:type="spellStart"/>
      <w:r w:rsidRPr="0089743B">
        <w:rPr>
          <w:lang w:val="fr-BE"/>
        </w:rPr>
        <w:t>Belgium</w:t>
      </w:r>
      <w:proofErr w:type="spellEnd"/>
      <w:r w:rsidRPr="0089743B">
        <w:rPr>
          <w:lang w:val="fr-BE"/>
        </w:rPr>
        <w:t>.</w:t>
      </w:r>
    </w:p>
    <w:p w:rsidR="0089743B" w:rsidRDefault="00DD6DF9" w:rsidP="00D93D4D">
      <w:pPr>
        <w:pStyle w:val="Lijstalinea"/>
        <w:numPr>
          <w:ilvl w:val="0"/>
          <w:numId w:val="2"/>
        </w:numPr>
      </w:pPr>
      <w:r>
        <w:t xml:space="preserve">Parsons J, </w:t>
      </w:r>
      <w:proofErr w:type="spellStart"/>
      <w:r>
        <w:t>Marcer</w:t>
      </w:r>
      <w:proofErr w:type="spellEnd"/>
      <w:r>
        <w:t xml:space="preserve"> N. </w:t>
      </w:r>
      <w:proofErr w:type="spellStart"/>
      <w:r>
        <w:t>Osteopathy</w:t>
      </w:r>
      <w:proofErr w:type="spellEnd"/>
      <w:r>
        <w:t xml:space="preserve"> «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Diagnosis, Treatment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»Elsevier Churchill </w:t>
      </w:r>
      <w:proofErr w:type="spellStart"/>
      <w:r>
        <w:t>Livingstone</w:t>
      </w:r>
      <w:proofErr w:type="spellEnd"/>
      <w:r>
        <w:t xml:space="preserve"> 2006</w:t>
      </w:r>
    </w:p>
    <w:p w:rsidR="0089743B" w:rsidRPr="0089743B" w:rsidRDefault="00DD6DF9" w:rsidP="00E85664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t xml:space="preserve">Patrick Van Den Heede </w:t>
      </w:r>
      <w:proofErr w:type="spellStart"/>
      <w:r>
        <w:t>Holonomisch</w:t>
      </w:r>
      <w:r w:rsidR="0089743B">
        <w:t>e</w:t>
      </w:r>
      <w:proofErr w:type="spellEnd"/>
      <w:r w:rsidR="0089743B">
        <w:t xml:space="preserve"> sleutels voor behandeling -,</w:t>
      </w:r>
      <w:r>
        <w:t>ISBN: 9780702052644</w:t>
      </w:r>
    </w:p>
    <w:p w:rsidR="0089743B" w:rsidRDefault="00DD6DF9" w:rsidP="003E5EF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9743B">
        <w:rPr>
          <w:sz w:val="24"/>
          <w:szCs w:val="24"/>
        </w:rPr>
        <w:t xml:space="preserve">M.L. </w:t>
      </w:r>
      <w:proofErr w:type="spellStart"/>
      <w:r w:rsidRPr="0089743B">
        <w:rPr>
          <w:sz w:val="24"/>
          <w:szCs w:val="24"/>
        </w:rPr>
        <w:t>Kuchera</w:t>
      </w:r>
      <w:proofErr w:type="spellEnd"/>
      <w:r w:rsidRPr="0089743B">
        <w:rPr>
          <w:sz w:val="24"/>
          <w:szCs w:val="24"/>
        </w:rPr>
        <w:t xml:space="preserve">- Examination </w:t>
      </w:r>
      <w:proofErr w:type="spellStart"/>
      <w:r w:rsidRPr="0089743B">
        <w:rPr>
          <w:sz w:val="24"/>
          <w:szCs w:val="24"/>
        </w:rPr>
        <w:t>and</w:t>
      </w:r>
      <w:proofErr w:type="spellEnd"/>
      <w:r w:rsidRPr="0089743B">
        <w:rPr>
          <w:sz w:val="24"/>
          <w:szCs w:val="24"/>
        </w:rPr>
        <w:t xml:space="preserve"> Diagnosis : An </w:t>
      </w:r>
      <w:proofErr w:type="spellStart"/>
      <w:r w:rsidRPr="0089743B">
        <w:rPr>
          <w:sz w:val="24"/>
          <w:szCs w:val="24"/>
        </w:rPr>
        <w:t>Introduction</w:t>
      </w:r>
      <w:proofErr w:type="spellEnd"/>
      <w:r w:rsidRPr="0089743B">
        <w:rPr>
          <w:sz w:val="24"/>
          <w:szCs w:val="24"/>
        </w:rPr>
        <w:t xml:space="preserve"> – </w:t>
      </w:r>
      <w:proofErr w:type="spellStart"/>
      <w:r w:rsidRPr="0089743B">
        <w:rPr>
          <w:sz w:val="24"/>
          <w:szCs w:val="24"/>
        </w:rPr>
        <w:t>Fundations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for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Osteopathic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Medicine</w:t>
      </w:r>
      <w:proofErr w:type="spellEnd"/>
      <w:r w:rsidRPr="0089743B">
        <w:rPr>
          <w:sz w:val="24"/>
          <w:szCs w:val="24"/>
        </w:rPr>
        <w:t xml:space="preserve"> -566 – </w:t>
      </w:r>
      <w:proofErr w:type="spellStart"/>
      <w:r w:rsidRPr="0089743B">
        <w:rPr>
          <w:sz w:val="24"/>
          <w:szCs w:val="24"/>
        </w:rPr>
        <w:t>Lippincott</w:t>
      </w:r>
      <w:proofErr w:type="spellEnd"/>
      <w:r w:rsidRPr="0089743B">
        <w:rPr>
          <w:sz w:val="24"/>
          <w:szCs w:val="24"/>
        </w:rPr>
        <w:t xml:space="preserve"> Williams </w:t>
      </w:r>
      <w:proofErr w:type="spellStart"/>
      <w:r w:rsidRPr="0089743B">
        <w:rPr>
          <w:sz w:val="24"/>
          <w:szCs w:val="24"/>
        </w:rPr>
        <w:t>and</w:t>
      </w:r>
      <w:proofErr w:type="spellEnd"/>
      <w:r w:rsidRPr="0089743B">
        <w:rPr>
          <w:sz w:val="24"/>
          <w:szCs w:val="24"/>
        </w:rPr>
        <w:t xml:space="preserve"> Wilkings -2003</w:t>
      </w:r>
    </w:p>
    <w:p w:rsidR="0089743B" w:rsidRPr="0089743B" w:rsidRDefault="00DD6DF9" w:rsidP="007025C6">
      <w:pPr>
        <w:pStyle w:val="Lijstalinea"/>
        <w:numPr>
          <w:ilvl w:val="0"/>
          <w:numId w:val="2"/>
        </w:numPr>
        <w:rPr>
          <w:sz w:val="24"/>
          <w:szCs w:val="24"/>
          <w:lang w:val="fr-BE"/>
        </w:rPr>
      </w:pPr>
      <w:r w:rsidRPr="0089743B">
        <w:rPr>
          <w:sz w:val="24"/>
          <w:szCs w:val="24"/>
        </w:rPr>
        <w:t xml:space="preserve">R.J. </w:t>
      </w:r>
      <w:proofErr w:type="spellStart"/>
      <w:r w:rsidRPr="0089743B">
        <w:rPr>
          <w:sz w:val="24"/>
          <w:szCs w:val="24"/>
        </w:rPr>
        <w:t>Hruby</w:t>
      </w:r>
      <w:proofErr w:type="spellEnd"/>
      <w:r w:rsidRPr="0089743B">
        <w:rPr>
          <w:sz w:val="24"/>
          <w:szCs w:val="24"/>
        </w:rPr>
        <w:t xml:space="preserve"> : The </w:t>
      </w:r>
      <w:proofErr w:type="spellStart"/>
      <w:r w:rsidRPr="0089743B">
        <w:rPr>
          <w:sz w:val="24"/>
          <w:szCs w:val="24"/>
        </w:rPr>
        <w:t>Abdominal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Region</w:t>
      </w:r>
      <w:proofErr w:type="spellEnd"/>
      <w:r w:rsidRPr="0089743B">
        <w:rPr>
          <w:sz w:val="24"/>
          <w:szCs w:val="24"/>
        </w:rPr>
        <w:t xml:space="preserve"> - – </w:t>
      </w:r>
      <w:proofErr w:type="spellStart"/>
      <w:r w:rsidRPr="0089743B">
        <w:rPr>
          <w:sz w:val="24"/>
          <w:szCs w:val="24"/>
        </w:rPr>
        <w:t>Fundations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for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Osteopathic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Medicine</w:t>
      </w:r>
      <w:proofErr w:type="spellEnd"/>
      <w:r w:rsidRPr="0089743B">
        <w:rPr>
          <w:sz w:val="24"/>
          <w:szCs w:val="24"/>
        </w:rPr>
        <w:t xml:space="preserve"> -751 – </w:t>
      </w:r>
      <w:proofErr w:type="spellStart"/>
      <w:r w:rsidRPr="0089743B">
        <w:rPr>
          <w:sz w:val="24"/>
          <w:szCs w:val="24"/>
        </w:rPr>
        <w:t>Lippincott</w:t>
      </w:r>
      <w:proofErr w:type="spellEnd"/>
      <w:r w:rsidRPr="0089743B">
        <w:rPr>
          <w:sz w:val="24"/>
          <w:szCs w:val="24"/>
        </w:rPr>
        <w:t xml:space="preserve"> Williams </w:t>
      </w:r>
      <w:proofErr w:type="spellStart"/>
      <w:r w:rsidRPr="0089743B">
        <w:rPr>
          <w:sz w:val="24"/>
          <w:szCs w:val="24"/>
        </w:rPr>
        <w:t>and</w:t>
      </w:r>
      <w:proofErr w:type="spellEnd"/>
      <w:r w:rsidRPr="0089743B">
        <w:rPr>
          <w:sz w:val="24"/>
          <w:szCs w:val="24"/>
        </w:rPr>
        <w:t xml:space="preserve"> Wilkings -2003</w:t>
      </w:r>
    </w:p>
    <w:p w:rsidR="0089743B" w:rsidRPr="0089743B" w:rsidRDefault="00DD6DF9" w:rsidP="0067469B">
      <w:pPr>
        <w:pStyle w:val="Lijstalinea"/>
        <w:numPr>
          <w:ilvl w:val="0"/>
          <w:numId w:val="2"/>
        </w:numPr>
        <w:rPr>
          <w:sz w:val="24"/>
          <w:szCs w:val="24"/>
          <w:lang w:val="fr-BE"/>
        </w:rPr>
      </w:pPr>
      <w:r w:rsidRPr="0089743B">
        <w:rPr>
          <w:sz w:val="24"/>
          <w:szCs w:val="24"/>
          <w:lang w:val="fr-BE"/>
        </w:rPr>
        <w:t xml:space="preserve">D.A. </w:t>
      </w:r>
      <w:proofErr w:type="spellStart"/>
      <w:r w:rsidRPr="0089743B">
        <w:rPr>
          <w:sz w:val="24"/>
          <w:szCs w:val="24"/>
          <w:lang w:val="fr-BE"/>
        </w:rPr>
        <w:t>Patriquin</w:t>
      </w:r>
      <w:proofErr w:type="spellEnd"/>
      <w:r w:rsidRPr="0089743B">
        <w:rPr>
          <w:sz w:val="24"/>
          <w:szCs w:val="24"/>
          <w:lang w:val="fr-BE"/>
        </w:rPr>
        <w:t xml:space="preserve"> : Chapman Reflexes - </w:t>
      </w:r>
      <w:proofErr w:type="spellStart"/>
      <w:r w:rsidRPr="0089743B">
        <w:rPr>
          <w:sz w:val="24"/>
          <w:szCs w:val="24"/>
          <w:lang w:val="fr-BE"/>
        </w:rPr>
        <w:t>Fundations</w:t>
      </w:r>
      <w:proofErr w:type="spellEnd"/>
      <w:r w:rsidRPr="0089743B">
        <w:rPr>
          <w:sz w:val="24"/>
          <w:szCs w:val="24"/>
          <w:lang w:val="fr-BE"/>
        </w:rPr>
        <w:t xml:space="preserve"> for </w:t>
      </w:r>
      <w:proofErr w:type="spellStart"/>
      <w:r w:rsidRPr="0089743B">
        <w:rPr>
          <w:sz w:val="24"/>
          <w:szCs w:val="24"/>
          <w:lang w:val="fr-BE"/>
        </w:rPr>
        <w:t>Osteopathic</w:t>
      </w:r>
      <w:proofErr w:type="spellEnd"/>
      <w:r w:rsidRPr="0089743B">
        <w:rPr>
          <w:sz w:val="24"/>
          <w:szCs w:val="24"/>
          <w:lang w:val="fr-BE"/>
        </w:rPr>
        <w:t xml:space="preserve"> </w:t>
      </w:r>
      <w:proofErr w:type="spellStart"/>
      <w:r w:rsidRPr="0089743B">
        <w:rPr>
          <w:sz w:val="24"/>
          <w:szCs w:val="24"/>
          <w:lang w:val="fr-BE"/>
        </w:rPr>
        <w:t>Medicine</w:t>
      </w:r>
      <w:proofErr w:type="spellEnd"/>
      <w:r w:rsidRPr="0089743B">
        <w:rPr>
          <w:sz w:val="24"/>
          <w:szCs w:val="24"/>
          <w:lang w:val="fr-BE"/>
        </w:rPr>
        <w:t xml:space="preserve"> -1051 – </w:t>
      </w:r>
      <w:proofErr w:type="spellStart"/>
      <w:r w:rsidRPr="0089743B">
        <w:rPr>
          <w:sz w:val="24"/>
          <w:szCs w:val="24"/>
          <w:lang w:val="fr-BE"/>
        </w:rPr>
        <w:t>Lippincott</w:t>
      </w:r>
      <w:proofErr w:type="spellEnd"/>
      <w:r w:rsidRPr="0089743B">
        <w:rPr>
          <w:sz w:val="24"/>
          <w:szCs w:val="24"/>
          <w:lang w:val="fr-BE"/>
        </w:rPr>
        <w:t xml:space="preserve"> Williams and </w:t>
      </w:r>
      <w:proofErr w:type="spellStart"/>
      <w:r w:rsidRPr="0089743B">
        <w:rPr>
          <w:sz w:val="24"/>
          <w:szCs w:val="24"/>
          <w:lang w:val="fr-BE"/>
        </w:rPr>
        <w:t>Wilkings</w:t>
      </w:r>
      <w:proofErr w:type="spellEnd"/>
      <w:r w:rsidRPr="0089743B">
        <w:rPr>
          <w:sz w:val="24"/>
          <w:szCs w:val="24"/>
          <w:lang w:val="fr-BE"/>
        </w:rPr>
        <w:t xml:space="preserve"> -2003</w:t>
      </w:r>
    </w:p>
    <w:p w:rsidR="0089743B" w:rsidRDefault="00DD6DF9" w:rsidP="000311BC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89743B">
        <w:rPr>
          <w:sz w:val="24"/>
          <w:szCs w:val="24"/>
        </w:rPr>
        <w:t>K.Lossing</w:t>
      </w:r>
      <w:proofErr w:type="spellEnd"/>
      <w:r w:rsidRPr="0089743B">
        <w:rPr>
          <w:sz w:val="24"/>
          <w:szCs w:val="24"/>
        </w:rPr>
        <w:t xml:space="preserve"> – </w:t>
      </w:r>
      <w:proofErr w:type="spellStart"/>
      <w:r w:rsidRPr="0089743B">
        <w:rPr>
          <w:sz w:val="24"/>
          <w:szCs w:val="24"/>
        </w:rPr>
        <w:t>Visceral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Manipulation</w:t>
      </w:r>
      <w:proofErr w:type="spellEnd"/>
      <w:r w:rsidRPr="0089743B">
        <w:rPr>
          <w:sz w:val="24"/>
          <w:szCs w:val="24"/>
        </w:rPr>
        <w:t xml:space="preserve"> - </w:t>
      </w:r>
      <w:proofErr w:type="spellStart"/>
      <w:r w:rsidRPr="0089743B">
        <w:rPr>
          <w:sz w:val="24"/>
          <w:szCs w:val="24"/>
        </w:rPr>
        <w:t>Fundations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for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Osteopathic</w:t>
      </w:r>
      <w:proofErr w:type="spellEnd"/>
      <w:r w:rsidRPr="0089743B">
        <w:rPr>
          <w:sz w:val="24"/>
          <w:szCs w:val="24"/>
        </w:rPr>
        <w:t xml:space="preserve"> </w:t>
      </w:r>
      <w:proofErr w:type="spellStart"/>
      <w:r w:rsidRPr="0089743B">
        <w:rPr>
          <w:sz w:val="24"/>
          <w:szCs w:val="24"/>
        </w:rPr>
        <w:t>Medicine</w:t>
      </w:r>
      <w:proofErr w:type="spellEnd"/>
      <w:r w:rsidRPr="0089743B">
        <w:rPr>
          <w:sz w:val="24"/>
          <w:szCs w:val="24"/>
        </w:rPr>
        <w:t xml:space="preserve"> -1078  – </w:t>
      </w:r>
      <w:proofErr w:type="spellStart"/>
      <w:r w:rsidRPr="0089743B">
        <w:rPr>
          <w:sz w:val="24"/>
          <w:szCs w:val="24"/>
        </w:rPr>
        <w:t>Lippincott</w:t>
      </w:r>
      <w:proofErr w:type="spellEnd"/>
      <w:r w:rsidRPr="0089743B">
        <w:rPr>
          <w:sz w:val="24"/>
          <w:szCs w:val="24"/>
        </w:rPr>
        <w:t xml:space="preserve"> Williams </w:t>
      </w:r>
      <w:proofErr w:type="spellStart"/>
      <w:r w:rsidRPr="0089743B">
        <w:rPr>
          <w:sz w:val="24"/>
          <w:szCs w:val="24"/>
        </w:rPr>
        <w:t>and</w:t>
      </w:r>
      <w:proofErr w:type="spellEnd"/>
      <w:r w:rsidRPr="0089743B">
        <w:rPr>
          <w:sz w:val="24"/>
          <w:szCs w:val="24"/>
        </w:rPr>
        <w:t xml:space="preserve"> Wilkings -2003</w:t>
      </w:r>
    </w:p>
    <w:p w:rsidR="0089743B" w:rsidRDefault="00DD6DF9" w:rsidP="00740104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89743B">
        <w:rPr>
          <w:sz w:val="24"/>
          <w:szCs w:val="24"/>
        </w:rPr>
        <w:t>B.Bordoni</w:t>
      </w:r>
      <w:proofErr w:type="spellEnd"/>
      <w:r w:rsidRPr="0089743B">
        <w:rPr>
          <w:sz w:val="24"/>
          <w:szCs w:val="24"/>
        </w:rPr>
        <w:t xml:space="preserve"> – De vijf diafragma’s in de </w:t>
      </w:r>
      <w:proofErr w:type="spellStart"/>
      <w:r w:rsidRPr="0089743B">
        <w:rPr>
          <w:sz w:val="24"/>
          <w:szCs w:val="24"/>
        </w:rPr>
        <w:t>osteopatische</w:t>
      </w:r>
      <w:proofErr w:type="spellEnd"/>
      <w:r w:rsidRPr="0089743B">
        <w:rPr>
          <w:sz w:val="24"/>
          <w:szCs w:val="24"/>
        </w:rPr>
        <w:t xml:space="preserve"> manipulatieve geneeskunde : neurologische relaties deel 1 – </w:t>
      </w:r>
      <w:proofErr w:type="spellStart"/>
      <w:r w:rsidRPr="0089743B">
        <w:rPr>
          <w:sz w:val="24"/>
          <w:szCs w:val="24"/>
        </w:rPr>
        <w:t>Cureus</w:t>
      </w:r>
      <w:proofErr w:type="spellEnd"/>
      <w:r w:rsidRPr="0089743B">
        <w:rPr>
          <w:sz w:val="24"/>
          <w:szCs w:val="24"/>
        </w:rPr>
        <w:t xml:space="preserve"> 2020 juni : 12(6) </w:t>
      </w:r>
    </w:p>
    <w:p w:rsidR="00DD6DF9" w:rsidRPr="0089743B" w:rsidRDefault="00DD6DF9" w:rsidP="00740104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89743B">
        <w:rPr>
          <w:sz w:val="24"/>
          <w:szCs w:val="24"/>
        </w:rPr>
        <w:t>B.Bordoni</w:t>
      </w:r>
      <w:proofErr w:type="spellEnd"/>
      <w:r w:rsidRPr="0089743B">
        <w:rPr>
          <w:sz w:val="24"/>
          <w:szCs w:val="24"/>
        </w:rPr>
        <w:t xml:space="preserve"> – De vijf diafragma’s in de </w:t>
      </w:r>
      <w:proofErr w:type="spellStart"/>
      <w:r w:rsidRPr="0089743B">
        <w:rPr>
          <w:sz w:val="24"/>
          <w:szCs w:val="24"/>
        </w:rPr>
        <w:t>osteopatische</w:t>
      </w:r>
      <w:proofErr w:type="spellEnd"/>
      <w:r w:rsidRPr="0089743B">
        <w:rPr>
          <w:sz w:val="24"/>
          <w:szCs w:val="24"/>
        </w:rPr>
        <w:t xml:space="preserve"> manipulatieve geneeskunde : neurologische relaties deel 2 – </w:t>
      </w:r>
      <w:proofErr w:type="spellStart"/>
      <w:r w:rsidRPr="0089743B">
        <w:rPr>
          <w:sz w:val="24"/>
          <w:szCs w:val="24"/>
        </w:rPr>
        <w:t>Cureus</w:t>
      </w:r>
      <w:proofErr w:type="spellEnd"/>
      <w:r w:rsidRPr="0089743B">
        <w:rPr>
          <w:sz w:val="24"/>
          <w:szCs w:val="24"/>
        </w:rPr>
        <w:t xml:space="preserve"> 2020 juni : 12(6) </w:t>
      </w:r>
    </w:p>
    <w:p w:rsidR="00E2344B" w:rsidRDefault="00E2344B" w:rsidP="00DD6DF9">
      <w:pPr>
        <w:rPr>
          <w:b/>
        </w:rPr>
      </w:pPr>
      <w:r>
        <w:rPr>
          <w:b/>
        </w:rPr>
        <w:t>Studies :</w:t>
      </w:r>
    </w:p>
    <w:p w:rsidR="00E2344B" w:rsidRDefault="00381F6C" w:rsidP="00DD6DF9">
      <w:r>
        <w:t>1</w:t>
      </w:r>
      <w:r w:rsidR="00DD6DF9">
        <w:t xml:space="preserve">. </w:t>
      </w:r>
      <w:proofErr w:type="spellStart"/>
      <w:r w:rsidR="00DD6DF9">
        <w:t>L.Kluge</w:t>
      </w:r>
      <w:proofErr w:type="spellEnd"/>
      <w:r w:rsidR="00DD6DF9">
        <w:t xml:space="preserve">, </w:t>
      </w:r>
      <w:proofErr w:type="spellStart"/>
      <w:r w:rsidR="00DD6DF9">
        <w:t>Warum</w:t>
      </w:r>
      <w:proofErr w:type="spellEnd"/>
      <w:r w:rsidR="00DD6DF9">
        <w:t xml:space="preserve"> das </w:t>
      </w:r>
      <w:proofErr w:type="spellStart"/>
      <w:r w:rsidR="00DD6DF9">
        <w:t>Themengebiet</w:t>
      </w:r>
      <w:proofErr w:type="spellEnd"/>
      <w:r w:rsidR="00DD6DF9">
        <w:t xml:space="preserve"> Embryologie </w:t>
      </w:r>
      <w:proofErr w:type="spellStart"/>
      <w:r w:rsidR="00DD6DF9">
        <w:t>und</w:t>
      </w:r>
      <w:proofErr w:type="spellEnd"/>
      <w:r w:rsidR="00DD6DF9">
        <w:t xml:space="preserve"> </w:t>
      </w:r>
      <w:proofErr w:type="spellStart"/>
      <w:r w:rsidR="00DD6DF9">
        <w:t>im</w:t>
      </w:r>
      <w:proofErr w:type="spellEnd"/>
      <w:r w:rsidR="00DD6DF9">
        <w:t xml:space="preserve"> </w:t>
      </w:r>
      <w:proofErr w:type="spellStart"/>
      <w:r w:rsidR="00DD6DF9">
        <w:t>Besonderen</w:t>
      </w:r>
      <w:proofErr w:type="spellEnd"/>
      <w:r w:rsidR="00DD6DF9">
        <w:t xml:space="preserve"> die </w:t>
      </w:r>
      <w:proofErr w:type="spellStart"/>
      <w:r w:rsidR="00DD6DF9">
        <w:t>embryologischen</w:t>
      </w:r>
      <w:proofErr w:type="spellEnd"/>
      <w:r w:rsidR="00DD6DF9">
        <w:t xml:space="preserve"> Ansichten </w:t>
      </w:r>
      <w:proofErr w:type="spellStart"/>
      <w:r w:rsidR="00DD6DF9">
        <w:t>von</w:t>
      </w:r>
      <w:proofErr w:type="spellEnd"/>
      <w:r w:rsidR="00DD6DF9">
        <w:t xml:space="preserve"> E. </w:t>
      </w:r>
      <w:proofErr w:type="spellStart"/>
      <w:r w:rsidR="00DD6DF9">
        <w:t>Blechschmidt</w:t>
      </w:r>
      <w:proofErr w:type="spellEnd"/>
      <w:r w:rsidR="00DD6DF9">
        <w:t xml:space="preserve"> wichtig </w:t>
      </w:r>
      <w:proofErr w:type="spellStart"/>
      <w:r w:rsidR="00DD6DF9">
        <w:t>für</w:t>
      </w:r>
      <w:proofErr w:type="spellEnd"/>
      <w:r w:rsidR="00DD6DF9">
        <w:t xml:space="preserve"> die Osteopathie </w:t>
      </w:r>
      <w:proofErr w:type="spellStart"/>
      <w:r w:rsidR="00DD6DF9">
        <w:t>sind</w:t>
      </w:r>
      <w:proofErr w:type="spellEnd"/>
      <w:r w:rsidR="00DD6DF9">
        <w:t xml:space="preserve">- </w:t>
      </w:r>
      <w:proofErr w:type="spellStart"/>
      <w:r w:rsidR="00DD6DF9">
        <w:t>Eine</w:t>
      </w:r>
      <w:proofErr w:type="spellEnd"/>
      <w:r w:rsidR="00DD6DF9">
        <w:t xml:space="preserve"> </w:t>
      </w:r>
      <w:proofErr w:type="spellStart"/>
      <w:r w:rsidR="00DD6DF9">
        <w:t>Untersuchung</w:t>
      </w:r>
      <w:proofErr w:type="spellEnd"/>
      <w:r w:rsidR="00DD6DF9">
        <w:t xml:space="preserve"> </w:t>
      </w:r>
      <w:proofErr w:type="spellStart"/>
      <w:r w:rsidR="00DD6DF9">
        <w:t>am</w:t>
      </w:r>
      <w:proofErr w:type="spellEnd"/>
      <w:r w:rsidR="00DD6DF9">
        <w:t xml:space="preserve"> Beispiel der </w:t>
      </w:r>
      <w:proofErr w:type="spellStart"/>
      <w:r w:rsidR="00DD6DF9">
        <w:t>Motilit</w:t>
      </w:r>
      <w:r w:rsidR="00E2344B">
        <w:t>ät</w:t>
      </w:r>
      <w:proofErr w:type="spellEnd"/>
      <w:r w:rsidR="00E2344B">
        <w:t xml:space="preserve"> – </w:t>
      </w:r>
      <w:proofErr w:type="spellStart"/>
      <w:r w:rsidR="00E2344B">
        <w:t>Abschlussarbeit</w:t>
      </w:r>
      <w:proofErr w:type="spellEnd"/>
      <w:r w:rsidR="00E2344B">
        <w:t xml:space="preserve"> ECOM 2014</w:t>
      </w:r>
    </w:p>
    <w:p w:rsidR="00DD6DF9" w:rsidRDefault="00381F6C" w:rsidP="00DD6DF9">
      <w:r>
        <w:t>2</w:t>
      </w:r>
      <w:r w:rsidR="00DD6DF9">
        <w:t xml:space="preserve">. van Dun PLS; </w:t>
      </w:r>
      <w:proofErr w:type="spellStart"/>
      <w:r w:rsidR="00DD6DF9">
        <w:t>Putseys</w:t>
      </w:r>
      <w:proofErr w:type="spellEnd"/>
      <w:r w:rsidR="00DD6DF9">
        <w:t xml:space="preserve"> H.; Van </w:t>
      </w:r>
      <w:proofErr w:type="spellStart"/>
      <w:r w:rsidR="00DD6DF9">
        <w:t>Alsenoy</w:t>
      </w:r>
      <w:proofErr w:type="spellEnd"/>
      <w:r w:rsidR="00DD6DF9">
        <w:t xml:space="preserve"> C.; </w:t>
      </w:r>
      <w:proofErr w:type="spellStart"/>
      <w:r w:rsidR="00DD6DF9">
        <w:t>Serneels</w:t>
      </w:r>
      <w:proofErr w:type="spellEnd"/>
      <w:r w:rsidR="00DD6DF9">
        <w:t xml:space="preserve"> S.; </w:t>
      </w:r>
      <w:proofErr w:type="spellStart"/>
      <w:r w:rsidR="00DD6DF9">
        <w:t>Devolder</w:t>
      </w:r>
      <w:proofErr w:type="spellEnd"/>
      <w:r w:rsidR="00DD6DF9">
        <w:t xml:space="preserve"> A.; </w:t>
      </w:r>
      <w:proofErr w:type="spellStart"/>
      <w:r w:rsidR="00DD6DF9">
        <w:t>Willemen</w:t>
      </w:r>
      <w:proofErr w:type="spellEnd"/>
      <w:r w:rsidR="00DD6DF9">
        <w:t xml:space="preserve"> M.; Vandenbril D.; De Backer W.A. The </w:t>
      </w:r>
      <w:proofErr w:type="spellStart"/>
      <w:r w:rsidR="00DD6DF9">
        <w:t>influence</w:t>
      </w:r>
      <w:proofErr w:type="spellEnd"/>
      <w:r w:rsidR="00DD6DF9">
        <w:t xml:space="preserve"> of </w:t>
      </w:r>
      <w:proofErr w:type="spellStart"/>
      <w:r w:rsidR="00DD6DF9">
        <w:t>external</w:t>
      </w:r>
      <w:proofErr w:type="spellEnd"/>
      <w:r w:rsidR="00DD6DF9">
        <w:t xml:space="preserve"> </w:t>
      </w:r>
      <w:proofErr w:type="spellStart"/>
      <w:r w:rsidR="00DD6DF9">
        <w:t>abdominal</w:t>
      </w:r>
      <w:proofErr w:type="spellEnd"/>
      <w:r w:rsidR="00DD6DF9">
        <w:t xml:space="preserve"> </w:t>
      </w:r>
      <w:proofErr w:type="spellStart"/>
      <w:r w:rsidR="00DD6DF9">
        <w:t>and</w:t>
      </w:r>
      <w:proofErr w:type="spellEnd"/>
      <w:r w:rsidR="00DD6DF9">
        <w:t xml:space="preserve"> </w:t>
      </w:r>
      <w:proofErr w:type="spellStart"/>
      <w:r w:rsidR="00DD6DF9">
        <w:t>thoracic</w:t>
      </w:r>
      <w:proofErr w:type="spellEnd"/>
      <w:r w:rsidR="00DD6DF9">
        <w:t xml:space="preserve"> </w:t>
      </w:r>
      <w:proofErr w:type="spellStart"/>
      <w:r w:rsidR="00DD6DF9">
        <w:t>pressure</w:t>
      </w:r>
      <w:proofErr w:type="spellEnd"/>
      <w:r w:rsidR="00DD6DF9">
        <w:t xml:space="preserve"> on </w:t>
      </w:r>
      <w:proofErr w:type="spellStart"/>
      <w:r w:rsidR="00DD6DF9">
        <w:t>the</w:t>
      </w:r>
      <w:proofErr w:type="spellEnd"/>
      <w:r w:rsidR="00DD6DF9">
        <w:t xml:space="preserve"> intra-</w:t>
      </w:r>
      <w:proofErr w:type="spellStart"/>
      <w:r w:rsidR="00DD6DF9">
        <w:t>abdominal</w:t>
      </w:r>
      <w:proofErr w:type="spellEnd"/>
      <w:r w:rsidR="00DD6DF9">
        <w:t xml:space="preserve"> </w:t>
      </w:r>
      <w:proofErr w:type="spellStart"/>
      <w:r w:rsidR="00DD6DF9">
        <w:t>and</w:t>
      </w:r>
      <w:proofErr w:type="spellEnd"/>
      <w:r w:rsidR="00DD6DF9">
        <w:t xml:space="preserve"> </w:t>
      </w:r>
      <w:proofErr w:type="spellStart"/>
      <w:r w:rsidR="00DD6DF9">
        <w:t>intrathoracic</w:t>
      </w:r>
      <w:proofErr w:type="spellEnd"/>
      <w:r w:rsidR="00DD6DF9">
        <w:t xml:space="preserve"> </w:t>
      </w:r>
      <w:proofErr w:type="spellStart"/>
      <w:r w:rsidR="00DD6DF9">
        <w:t>pressure</w:t>
      </w:r>
      <w:proofErr w:type="spellEnd"/>
      <w:r w:rsidR="00DD6DF9">
        <w:t xml:space="preserve">, </w:t>
      </w:r>
      <w:proofErr w:type="spellStart"/>
      <w:r w:rsidR="00DD6DF9">
        <w:t>measured</w:t>
      </w:r>
      <w:proofErr w:type="spellEnd"/>
      <w:r w:rsidR="00DD6DF9">
        <w:t xml:space="preserve"> by a </w:t>
      </w:r>
      <w:proofErr w:type="spellStart"/>
      <w:r w:rsidR="00DD6DF9">
        <w:t>combined</w:t>
      </w:r>
      <w:proofErr w:type="spellEnd"/>
      <w:r w:rsidR="00DD6DF9">
        <w:t xml:space="preserve"> </w:t>
      </w:r>
      <w:proofErr w:type="spellStart"/>
      <w:r w:rsidR="00DD6DF9">
        <w:t>intragastric</w:t>
      </w:r>
      <w:proofErr w:type="spellEnd"/>
      <w:r w:rsidR="00DD6DF9">
        <w:t xml:space="preserve"> </w:t>
      </w:r>
      <w:proofErr w:type="spellStart"/>
      <w:r w:rsidR="00DD6DF9">
        <w:t>and</w:t>
      </w:r>
      <w:proofErr w:type="spellEnd"/>
      <w:r w:rsidR="00DD6DF9">
        <w:t xml:space="preserve"> intra-</w:t>
      </w:r>
      <w:proofErr w:type="spellStart"/>
      <w:r w:rsidR="00DD6DF9">
        <w:t>oesophageal</w:t>
      </w:r>
      <w:proofErr w:type="spellEnd"/>
      <w:r w:rsidR="00DD6DF9">
        <w:t xml:space="preserve"> </w:t>
      </w:r>
      <w:proofErr w:type="spellStart"/>
      <w:r w:rsidR="00DD6DF9">
        <w:t>method</w:t>
      </w:r>
      <w:proofErr w:type="spellEnd"/>
      <w:r w:rsidR="00DD6DF9">
        <w:t xml:space="preserve">, </w:t>
      </w:r>
      <w:proofErr w:type="spellStart"/>
      <w:r w:rsidR="00DD6DF9">
        <w:t>Biological</w:t>
      </w:r>
      <w:proofErr w:type="spellEnd"/>
      <w:r w:rsidR="00DD6DF9">
        <w:t xml:space="preserve"> </w:t>
      </w:r>
      <w:proofErr w:type="spellStart"/>
      <w:r w:rsidR="00DD6DF9">
        <w:t>Mechanisms</w:t>
      </w:r>
      <w:proofErr w:type="spellEnd"/>
      <w:r w:rsidR="00DD6DF9">
        <w:t xml:space="preserve"> of </w:t>
      </w:r>
      <w:proofErr w:type="spellStart"/>
      <w:r w:rsidR="00DD6DF9">
        <w:t>Osteopathy</w:t>
      </w:r>
      <w:proofErr w:type="spellEnd"/>
      <w:r w:rsidR="00DD6DF9">
        <w:t>, Rome, Italy, 2014; September 27-28 .</w:t>
      </w:r>
    </w:p>
    <w:p w:rsidR="00DD6DF9" w:rsidRDefault="00381F6C" w:rsidP="00DD6DF9">
      <w:pPr>
        <w:rPr>
          <w:lang w:val="fr-BE"/>
        </w:rPr>
      </w:pPr>
      <w:r>
        <w:rPr>
          <w:lang w:val="fr-BE"/>
        </w:rPr>
        <w:t>3</w:t>
      </w:r>
      <w:r w:rsidR="00DD6DF9" w:rsidRPr="00DD6DF9">
        <w:rPr>
          <w:lang w:val="fr-BE"/>
        </w:rPr>
        <w:t xml:space="preserve">. Ernst E. Abdominal Massage </w:t>
      </w:r>
      <w:proofErr w:type="spellStart"/>
      <w:r w:rsidR="00DD6DF9" w:rsidRPr="00DD6DF9">
        <w:rPr>
          <w:lang w:val="fr-BE"/>
        </w:rPr>
        <w:t>Therapy</w:t>
      </w:r>
      <w:proofErr w:type="spellEnd"/>
      <w:r w:rsidR="00DD6DF9" w:rsidRPr="00DD6DF9">
        <w:rPr>
          <w:lang w:val="fr-BE"/>
        </w:rPr>
        <w:t xml:space="preserve"> for </w:t>
      </w:r>
      <w:proofErr w:type="spellStart"/>
      <w:r w:rsidR="00DD6DF9" w:rsidRPr="00DD6DF9">
        <w:rPr>
          <w:lang w:val="fr-BE"/>
        </w:rPr>
        <w:t>Chronic</w:t>
      </w:r>
      <w:proofErr w:type="spellEnd"/>
      <w:r w:rsidR="00DD6DF9" w:rsidRPr="00DD6DF9">
        <w:rPr>
          <w:lang w:val="fr-BE"/>
        </w:rPr>
        <w:t xml:space="preserve"> Constipation: A </w:t>
      </w:r>
      <w:proofErr w:type="spellStart"/>
      <w:r w:rsidR="00DD6DF9" w:rsidRPr="00DD6DF9">
        <w:rPr>
          <w:lang w:val="fr-BE"/>
        </w:rPr>
        <w:t>Systematic</w:t>
      </w:r>
      <w:proofErr w:type="spellEnd"/>
      <w:r w:rsidR="00DD6DF9" w:rsidRPr="00DD6DF9">
        <w:rPr>
          <w:lang w:val="fr-BE"/>
        </w:rPr>
        <w:t xml:space="preserve"> </w:t>
      </w:r>
      <w:proofErr w:type="spellStart"/>
      <w:r w:rsidR="00DD6DF9" w:rsidRPr="00DD6DF9">
        <w:rPr>
          <w:lang w:val="fr-BE"/>
        </w:rPr>
        <w:t>Review</w:t>
      </w:r>
      <w:proofErr w:type="spellEnd"/>
      <w:r w:rsidR="00DD6DF9" w:rsidRPr="00DD6DF9">
        <w:rPr>
          <w:lang w:val="fr-BE"/>
        </w:rPr>
        <w:t xml:space="preserve"> of </w:t>
      </w:r>
      <w:proofErr w:type="spellStart"/>
      <w:r w:rsidR="00DD6DF9" w:rsidRPr="00DD6DF9">
        <w:rPr>
          <w:lang w:val="fr-BE"/>
        </w:rPr>
        <w:t>Controlled</w:t>
      </w:r>
      <w:proofErr w:type="spellEnd"/>
      <w:r w:rsidR="00DD6DF9" w:rsidRPr="00DD6DF9">
        <w:rPr>
          <w:lang w:val="fr-BE"/>
        </w:rPr>
        <w:t xml:space="preserve"> </w:t>
      </w:r>
      <w:proofErr w:type="spellStart"/>
      <w:r w:rsidR="00DD6DF9" w:rsidRPr="00DD6DF9">
        <w:rPr>
          <w:lang w:val="fr-BE"/>
        </w:rPr>
        <w:t>Clinical</w:t>
      </w:r>
      <w:proofErr w:type="spellEnd"/>
      <w:r w:rsidR="00DD6DF9" w:rsidRPr="00DD6DF9">
        <w:rPr>
          <w:lang w:val="fr-BE"/>
        </w:rPr>
        <w:t xml:space="preserve"> Trials. </w:t>
      </w:r>
      <w:proofErr w:type="spellStart"/>
      <w:r w:rsidR="00DD6DF9" w:rsidRPr="00DD6DF9">
        <w:rPr>
          <w:lang w:val="fr-BE"/>
        </w:rPr>
        <w:t>Complement</w:t>
      </w:r>
      <w:proofErr w:type="spellEnd"/>
      <w:r w:rsidR="00DD6DF9" w:rsidRPr="00DD6DF9">
        <w:rPr>
          <w:lang w:val="fr-BE"/>
        </w:rPr>
        <w:t xml:space="preserve"> Med </w:t>
      </w:r>
      <w:proofErr w:type="spellStart"/>
      <w:r w:rsidR="00DD6DF9" w:rsidRPr="00DD6DF9">
        <w:rPr>
          <w:lang w:val="fr-BE"/>
        </w:rPr>
        <w:t>Res</w:t>
      </w:r>
      <w:proofErr w:type="spellEnd"/>
      <w:r w:rsidR="00DD6DF9" w:rsidRPr="00DD6DF9">
        <w:rPr>
          <w:lang w:val="fr-BE"/>
        </w:rPr>
        <w:t>. 1999;6:149-151.</w:t>
      </w:r>
    </w:p>
    <w:p w:rsidR="00DD6DF9" w:rsidRPr="00DD6DF9" w:rsidRDefault="00381F6C" w:rsidP="00DD6DF9">
      <w:pPr>
        <w:rPr>
          <w:lang w:val="fr-BE"/>
        </w:rPr>
      </w:pPr>
      <w:r>
        <w:rPr>
          <w:lang w:val="fr-BE"/>
        </w:rPr>
        <w:lastRenderedPageBreak/>
        <w:t>4</w:t>
      </w:r>
      <w:r w:rsidR="00DD6DF9" w:rsidRPr="00DD6DF9">
        <w:rPr>
          <w:lang w:val="fr-BE"/>
        </w:rPr>
        <w:t xml:space="preserve">. </w:t>
      </w:r>
      <w:proofErr w:type="spellStart"/>
      <w:r w:rsidR="00DD6DF9" w:rsidRPr="00DD6DF9">
        <w:rPr>
          <w:lang w:val="fr-BE"/>
        </w:rPr>
        <w:t>Emly</w:t>
      </w:r>
      <w:proofErr w:type="spellEnd"/>
      <w:r w:rsidR="00DD6DF9" w:rsidRPr="00DD6DF9">
        <w:rPr>
          <w:lang w:val="fr-BE"/>
        </w:rPr>
        <w:t xml:space="preserve"> M, Cooper S, </w:t>
      </w:r>
      <w:proofErr w:type="spellStart"/>
      <w:r w:rsidR="00DD6DF9" w:rsidRPr="00DD6DF9">
        <w:rPr>
          <w:lang w:val="fr-BE"/>
        </w:rPr>
        <w:t>Vail</w:t>
      </w:r>
      <w:proofErr w:type="spellEnd"/>
      <w:r w:rsidR="00DD6DF9" w:rsidRPr="00DD6DF9">
        <w:rPr>
          <w:lang w:val="fr-BE"/>
        </w:rPr>
        <w:t xml:space="preserve"> A. </w:t>
      </w:r>
      <w:proofErr w:type="spellStart"/>
      <w:r w:rsidR="00DD6DF9" w:rsidRPr="00DD6DF9">
        <w:rPr>
          <w:lang w:val="fr-BE"/>
        </w:rPr>
        <w:t>Colonic</w:t>
      </w:r>
      <w:proofErr w:type="spellEnd"/>
      <w:r w:rsidR="00DD6DF9" w:rsidRPr="00DD6DF9">
        <w:rPr>
          <w:lang w:val="fr-BE"/>
        </w:rPr>
        <w:t xml:space="preserve"> </w:t>
      </w:r>
      <w:proofErr w:type="spellStart"/>
      <w:r w:rsidR="00DD6DF9" w:rsidRPr="00DD6DF9">
        <w:rPr>
          <w:lang w:val="fr-BE"/>
        </w:rPr>
        <w:t>Motility</w:t>
      </w:r>
      <w:proofErr w:type="spellEnd"/>
      <w:r w:rsidR="00DD6DF9" w:rsidRPr="00DD6DF9">
        <w:rPr>
          <w:lang w:val="fr-BE"/>
        </w:rPr>
        <w:t xml:space="preserve"> in </w:t>
      </w:r>
      <w:proofErr w:type="spellStart"/>
      <w:r w:rsidR="00DD6DF9" w:rsidRPr="00DD6DF9">
        <w:rPr>
          <w:lang w:val="fr-BE"/>
        </w:rPr>
        <w:t>Profoundly</w:t>
      </w:r>
      <w:proofErr w:type="spellEnd"/>
      <w:r w:rsidR="00DD6DF9" w:rsidRPr="00DD6DF9">
        <w:rPr>
          <w:lang w:val="fr-BE"/>
        </w:rPr>
        <w:t xml:space="preserve"> </w:t>
      </w:r>
      <w:proofErr w:type="spellStart"/>
      <w:r w:rsidR="00DD6DF9" w:rsidRPr="00DD6DF9">
        <w:rPr>
          <w:lang w:val="fr-BE"/>
        </w:rPr>
        <w:t>Disabled</w:t>
      </w:r>
      <w:proofErr w:type="spellEnd"/>
      <w:r w:rsidR="00DD6DF9" w:rsidRPr="00DD6DF9">
        <w:rPr>
          <w:lang w:val="fr-BE"/>
        </w:rPr>
        <w:t xml:space="preserve"> People: A </w:t>
      </w:r>
      <w:proofErr w:type="spellStart"/>
      <w:r w:rsidR="00DD6DF9" w:rsidRPr="00DD6DF9">
        <w:rPr>
          <w:lang w:val="fr-BE"/>
        </w:rPr>
        <w:t>comparison</w:t>
      </w:r>
      <w:proofErr w:type="spellEnd"/>
      <w:r w:rsidR="00DD6DF9" w:rsidRPr="00DD6DF9">
        <w:rPr>
          <w:lang w:val="fr-BE"/>
        </w:rPr>
        <w:t xml:space="preserve"> of massage and laxative </w:t>
      </w:r>
      <w:proofErr w:type="spellStart"/>
      <w:r w:rsidR="00DD6DF9" w:rsidRPr="00DD6DF9">
        <w:rPr>
          <w:lang w:val="fr-BE"/>
        </w:rPr>
        <w:t>therapy</w:t>
      </w:r>
      <w:proofErr w:type="spellEnd"/>
      <w:r w:rsidR="00DD6DF9" w:rsidRPr="00DD6DF9">
        <w:rPr>
          <w:lang w:val="fr-BE"/>
        </w:rPr>
        <w:t xml:space="preserve"> in the management of constipation. </w:t>
      </w:r>
      <w:proofErr w:type="spellStart"/>
      <w:r w:rsidR="00DD6DF9" w:rsidRPr="00DD6DF9">
        <w:rPr>
          <w:lang w:val="fr-BE"/>
        </w:rPr>
        <w:t>Physiotherapy</w:t>
      </w:r>
      <w:proofErr w:type="spellEnd"/>
      <w:r w:rsidR="00DD6DF9" w:rsidRPr="00DD6DF9">
        <w:rPr>
          <w:lang w:val="fr-BE"/>
        </w:rPr>
        <w:t>. 1998 Apr;84(4):178-183.</w:t>
      </w:r>
    </w:p>
    <w:p w:rsidR="00DD6DF9" w:rsidRPr="00DD6DF9" w:rsidRDefault="00381F6C" w:rsidP="00DD6DF9">
      <w:pPr>
        <w:rPr>
          <w:lang w:val="fr-BE"/>
        </w:rPr>
      </w:pPr>
      <w:r>
        <w:rPr>
          <w:lang w:val="fr-BE"/>
        </w:rPr>
        <w:t>5</w:t>
      </w:r>
      <w:r w:rsidR="00DD6DF9" w:rsidRPr="00DD6DF9">
        <w:rPr>
          <w:lang w:val="fr-BE"/>
        </w:rPr>
        <w:t xml:space="preserve">.Brugman R, Fitzgerald K, </w:t>
      </w:r>
      <w:proofErr w:type="spellStart"/>
      <w:r w:rsidR="00DD6DF9" w:rsidRPr="00DD6DF9">
        <w:rPr>
          <w:lang w:val="fr-BE"/>
        </w:rPr>
        <w:t>Fryer</w:t>
      </w:r>
      <w:proofErr w:type="spellEnd"/>
      <w:r w:rsidR="00DD6DF9" w:rsidRPr="00DD6DF9">
        <w:rPr>
          <w:lang w:val="fr-BE"/>
        </w:rPr>
        <w:t xml:space="preserve"> G. The </w:t>
      </w:r>
      <w:proofErr w:type="spellStart"/>
      <w:r w:rsidR="00DD6DF9" w:rsidRPr="00DD6DF9">
        <w:rPr>
          <w:lang w:val="fr-BE"/>
        </w:rPr>
        <w:t>effect</w:t>
      </w:r>
      <w:proofErr w:type="spellEnd"/>
      <w:r w:rsidR="00DD6DF9" w:rsidRPr="00DD6DF9">
        <w:rPr>
          <w:lang w:val="fr-BE"/>
        </w:rPr>
        <w:t xml:space="preserve"> of </w:t>
      </w:r>
      <w:proofErr w:type="spellStart"/>
      <w:r w:rsidR="00DD6DF9" w:rsidRPr="00DD6DF9">
        <w:rPr>
          <w:lang w:val="fr-BE"/>
        </w:rPr>
        <w:t>Osteopathic</w:t>
      </w:r>
      <w:proofErr w:type="spellEnd"/>
      <w:r w:rsidR="00DD6DF9" w:rsidRPr="00DD6DF9">
        <w:rPr>
          <w:lang w:val="fr-BE"/>
        </w:rPr>
        <w:t xml:space="preserve"> </w:t>
      </w:r>
      <w:proofErr w:type="spellStart"/>
      <w:r w:rsidR="00DD6DF9" w:rsidRPr="00DD6DF9">
        <w:rPr>
          <w:lang w:val="fr-BE"/>
        </w:rPr>
        <w:t>Treatment</w:t>
      </w:r>
      <w:proofErr w:type="spellEnd"/>
      <w:r w:rsidR="00DD6DF9" w:rsidRPr="00DD6DF9">
        <w:rPr>
          <w:lang w:val="fr-BE"/>
        </w:rPr>
        <w:t xml:space="preserve"> on </w:t>
      </w:r>
      <w:proofErr w:type="spellStart"/>
      <w:r w:rsidR="00DD6DF9" w:rsidRPr="00DD6DF9">
        <w:rPr>
          <w:lang w:val="fr-BE"/>
        </w:rPr>
        <w:t>Chronic</w:t>
      </w:r>
      <w:proofErr w:type="spellEnd"/>
      <w:r w:rsidR="00DD6DF9" w:rsidRPr="00DD6DF9">
        <w:rPr>
          <w:lang w:val="fr-BE"/>
        </w:rPr>
        <w:t xml:space="preserve"> Constipation – A Pilot </w:t>
      </w:r>
      <w:proofErr w:type="spellStart"/>
      <w:r w:rsidR="00DD6DF9" w:rsidRPr="00DD6DF9">
        <w:rPr>
          <w:lang w:val="fr-BE"/>
        </w:rPr>
        <w:t>Study</w:t>
      </w:r>
      <w:proofErr w:type="spellEnd"/>
      <w:r w:rsidR="00DD6DF9" w:rsidRPr="00DD6DF9">
        <w:rPr>
          <w:lang w:val="fr-BE"/>
        </w:rPr>
        <w:t xml:space="preserve">. Int J </w:t>
      </w:r>
      <w:proofErr w:type="spellStart"/>
      <w:r w:rsidR="00DD6DF9" w:rsidRPr="00DD6DF9">
        <w:rPr>
          <w:lang w:val="fr-BE"/>
        </w:rPr>
        <w:t>Osteopath</w:t>
      </w:r>
      <w:proofErr w:type="spellEnd"/>
      <w:r w:rsidR="00DD6DF9" w:rsidRPr="00DD6DF9">
        <w:rPr>
          <w:lang w:val="fr-BE"/>
        </w:rPr>
        <w:t xml:space="preserve"> Med. 2010;13(1):17-23.</w:t>
      </w:r>
    </w:p>
    <w:p w:rsidR="00381F6C" w:rsidRDefault="00381F6C" w:rsidP="00DD6DF9">
      <w:r>
        <w:rPr>
          <w:lang w:val="fr-BE"/>
        </w:rPr>
        <w:t>6</w:t>
      </w:r>
      <w:r w:rsidR="00DD6DF9" w:rsidRPr="00DD6DF9">
        <w:rPr>
          <w:lang w:val="fr-BE"/>
        </w:rPr>
        <w:t xml:space="preserve">. Heineman K. </w:t>
      </w:r>
      <w:proofErr w:type="spellStart"/>
      <w:r w:rsidR="00DD6DF9" w:rsidRPr="00DD6DF9">
        <w:rPr>
          <w:lang w:val="fr-BE"/>
        </w:rPr>
        <w:t>Osteopathic</w:t>
      </w:r>
      <w:proofErr w:type="spellEnd"/>
      <w:r w:rsidR="00DD6DF9" w:rsidRPr="00DD6DF9">
        <w:rPr>
          <w:lang w:val="fr-BE"/>
        </w:rPr>
        <w:t xml:space="preserve"> </w:t>
      </w:r>
      <w:proofErr w:type="spellStart"/>
      <w:r w:rsidR="00DD6DF9" w:rsidRPr="00DD6DF9">
        <w:rPr>
          <w:lang w:val="fr-BE"/>
        </w:rPr>
        <w:t>manipulative</w:t>
      </w:r>
      <w:proofErr w:type="spellEnd"/>
      <w:r w:rsidR="00DD6DF9" w:rsidRPr="00DD6DF9">
        <w:rPr>
          <w:lang w:val="fr-BE"/>
        </w:rPr>
        <w:t xml:space="preserve"> </w:t>
      </w:r>
      <w:proofErr w:type="spellStart"/>
      <w:r w:rsidR="00DD6DF9" w:rsidRPr="00DD6DF9">
        <w:rPr>
          <w:lang w:val="fr-BE"/>
        </w:rPr>
        <w:t>treatment</w:t>
      </w:r>
      <w:proofErr w:type="spellEnd"/>
      <w:r w:rsidR="00DD6DF9" w:rsidRPr="00DD6DF9">
        <w:rPr>
          <w:lang w:val="fr-BE"/>
        </w:rPr>
        <w:t xml:space="preserve"> in the management of </w:t>
      </w:r>
      <w:proofErr w:type="spellStart"/>
      <w:r w:rsidR="00DD6DF9" w:rsidRPr="00DD6DF9">
        <w:rPr>
          <w:lang w:val="fr-BE"/>
        </w:rPr>
        <w:t>biliary</w:t>
      </w:r>
      <w:proofErr w:type="spellEnd"/>
      <w:r w:rsidR="00DD6DF9" w:rsidRPr="00DD6DF9">
        <w:rPr>
          <w:lang w:val="fr-BE"/>
        </w:rPr>
        <w:t xml:space="preserve"> </w:t>
      </w:r>
      <w:proofErr w:type="spellStart"/>
      <w:r w:rsidR="00DD6DF9" w:rsidRPr="00DD6DF9">
        <w:rPr>
          <w:lang w:val="fr-BE"/>
        </w:rPr>
        <w:t>dyskinesia</w:t>
      </w:r>
      <w:proofErr w:type="spellEnd"/>
      <w:r w:rsidR="00DD6DF9" w:rsidRPr="00DD6DF9">
        <w:rPr>
          <w:lang w:val="fr-BE"/>
        </w:rPr>
        <w:t xml:space="preserve">, a case report. J Am </w:t>
      </w:r>
      <w:proofErr w:type="spellStart"/>
      <w:r w:rsidR="00DD6DF9" w:rsidRPr="00DD6DF9">
        <w:rPr>
          <w:lang w:val="fr-BE"/>
        </w:rPr>
        <w:t>Osteopath</w:t>
      </w:r>
      <w:proofErr w:type="spellEnd"/>
      <w:r w:rsidR="00DD6DF9" w:rsidRPr="00DD6DF9">
        <w:rPr>
          <w:lang w:val="fr-BE"/>
        </w:rPr>
        <w:t xml:space="preserve"> Assoc. </w:t>
      </w:r>
      <w:r>
        <w:t>2014;114(2):129-133.</w:t>
      </w:r>
    </w:p>
    <w:p w:rsidR="00DD6DF9" w:rsidRDefault="00381F6C" w:rsidP="00DD6DF9">
      <w:r>
        <w:t>7</w:t>
      </w:r>
      <w:r w:rsidR="00DD6DF9">
        <w:t xml:space="preserve">. Een overzicht van de theoretische </w:t>
      </w:r>
      <w:proofErr w:type="spellStart"/>
      <w:r w:rsidR="00DD6DF9">
        <w:t>fasciale</w:t>
      </w:r>
      <w:proofErr w:type="spellEnd"/>
      <w:r w:rsidR="00DD6DF9">
        <w:t xml:space="preserve"> modellen : </w:t>
      </w:r>
      <w:proofErr w:type="spellStart"/>
      <w:r w:rsidR="00DD6DF9">
        <w:t>biotensegriteit</w:t>
      </w:r>
      <w:proofErr w:type="spellEnd"/>
      <w:r w:rsidR="00DD6DF9">
        <w:t xml:space="preserve"> , </w:t>
      </w:r>
      <w:proofErr w:type="spellStart"/>
      <w:r w:rsidR="00DD6DF9">
        <w:t>fascintegriteit</w:t>
      </w:r>
      <w:proofErr w:type="spellEnd"/>
      <w:r w:rsidR="00DD6DF9">
        <w:t xml:space="preserve">, </w:t>
      </w:r>
      <w:proofErr w:type="spellStart"/>
      <w:r w:rsidR="00DD6DF9">
        <w:t>myofasciale</w:t>
      </w:r>
      <w:proofErr w:type="spellEnd"/>
      <w:r w:rsidR="00DD6DF9">
        <w:t xml:space="preserve"> ketens . B </w:t>
      </w:r>
      <w:proofErr w:type="spellStart"/>
      <w:r w:rsidR="00DD6DF9">
        <w:t>Bordoni</w:t>
      </w:r>
      <w:proofErr w:type="spellEnd"/>
      <w:r w:rsidR="00DD6DF9">
        <w:t xml:space="preserve"> </w:t>
      </w:r>
    </w:p>
    <w:p w:rsidR="00DD6DF9" w:rsidRDefault="00381F6C" w:rsidP="00DD6DF9">
      <w:r>
        <w:t>8</w:t>
      </w:r>
      <w:r w:rsidR="00E2344B">
        <w:t xml:space="preserve">. </w:t>
      </w:r>
      <w:r w:rsidR="00DD6DF9">
        <w:t xml:space="preserve">De 5 diafragma’s in de </w:t>
      </w:r>
      <w:proofErr w:type="spellStart"/>
      <w:r w:rsidR="00DD6DF9">
        <w:t>osteopatische</w:t>
      </w:r>
      <w:proofErr w:type="spellEnd"/>
      <w:r w:rsidR="00DD6DF9">
        <w:t xml:space="preserve"> manipulatieve geneeskunde: </w:t>
      </w:r>
      <w:proofErr w:type="spellStart"/>
      <w:r w:rsidR="00DD6DF9">
        <w:t>myofasciale</w:t>
      </w:r>
      <w:proofErr w:type="spellEnd"/>
      <w:r w:rsidR="00DD6DF9">
        <w:t xml:space="preserve"> relaties deel 1 / neurologische relaties deel 1 en 2 . B </w:t>
      </w:r>
      <w:proofErr w:type="spellStart"/>
      <w:r w:rsidR="00DD6DF9">
        <w:t>Bordoni</w:t>
      </w:r>
      <w:proofErr w:type="spellEnd"/>
    </w:p>
    <w:p w:rsidR="00DD6DF9" w:rsidRDefault="00381F6C" w:rsidP="00DD6DF9">
      <w:r>
        <w:t>9</w:t>
      </w:r>
      <w:r w:rsidR="00DD6DF9">
        <w:t xml:space="preserve">. M.L. </w:t>
      </w:r>
      <w:proofErr w:type="spellStart"/>
      <w:r w:rsidR="00DD6DF9">
        <w:t>Kuchera</w:t>
      </w:r>
      <w:proofErr w:type="spellEnd"/>
      <w:r w:rsidR="00DD6DF9">
        <w:t xml:space="preserve">- Examination </w:t>
      </w:r>
      <w:proofErr w:type="spellStart"/>
      <w:r w:rsidR="00DD6DF9">
        <w:t>and</w:t>
      </w:r>
      <w:proofErr w:type="spellEnd"/>
      <w:r w:rsidR="00DD6DF9">
        <w:t xml:space="preserve"> Diagnosis : An </w:t>
      </w:r>
      <w:proofErr w:type="spellStart"/>
      <w:r w:rsidR="00DD6DF9">
        <w:t>Introduction</w:t>
      </w:r>
      <w:proofErr w:type="spellEnd"/>
      <w:r w:rsidR="00DD6DF9">
        <w:t xml:space="preserve"> – </w:t>
      </w:r>
      <w:proofErr w:type="spellStart"/>
      <w:r w:rsidR="00DD6DF9">
        <w:t>Fundations</w:t>
      </w:r>
      <w:proofErr w:type="spellEnd"/>
      <w:r w:rsidR="00DD6DF9">
        <w:t xml:space="preserve"> </w:t>
      </w:r>
      <w:proofErr w:type="spellStart"/>
      <w:r w:rsidR="00DD6DF9">
        <w:t>for</w:t>
      </w:r>
      <w:proofErr w:type="spellEnd"/>
      <w:r w:rsidR="00DD6DF9">
        <w:t xml:space="preserve"> </w:t>
      </w:r>
      <w:proofErr w:type="spellStart"/>
      <w:r w:rsidR="00DD6DF9">
        <w:t>Osteopathic</w:t>
      </w:r>
      <w:proofErr w:type="spellEnd"/>
      <w:r w:rsidR="00DD6DF9">
        <w:t xml:space="preserve"> </w:t>
      </w:r>
      <w:proofErr w:type="spellStart"/>
      <w:r w:rsidR="00DD6DF9">
        <w:t>Medicine</w:t>
      </w:r>
      <w:proofErr w:type="spellEnd"/>
      <w:r w:rsidR="00DD6DF9">
        <w:t xml:space="preserve"> -566 – </w:t>
      </w:r>
      <w:proofErr w:type="spellStart"/>
      <w:r w:rsidR="00DD6DF9">
        <w:t>Lippincott</w:t>
      </w:r>
      <w:proofErr w:type="spellEnd"/>
      <w:r w:rsidR="00DD6DF9">
        <w:t xml:space="preserve"> Williams </w:t>
      </w:r>
      <w:proofErr w:type="spellStart"/>
      <w:r w:rsidR="00DD6DF9">
        <w:t>and</w:t>
      </w:r>
      <w:proofErr w:type="spellEnd"/>
      <w:r w:rsidR="00DD6DF9">
        <w:t xml:space="preserve"> Wilkings -2003</w:t>
      </w:r>
    </w:p>
    <w:p w:rsidR="00DD6DF9" w:rsidRDefault="00381F6C" w:rsidP="00DD6DF9">
      <w:r>
        <w:t xml:space="preserve">10 </w:t>
      </w:r>
      <w:r w:rsidR="00DD6DF9">
        <w:t xml:space="preserve">R.J. </w:t>
      </w:r>
      <w:proofErr w:type="spellStart"/>
      <w:r w:rsidR="00DD6DF9">
        <w:t>Hruby</w:t>
      </w:r>
      <w:proofErr w:type="spellEnd"/>
      <w:r w:rsidR="00DD6DF9">
        <w:t xml:space="preserve"> : The </w:t>
      </w:r>
      <w:proofErr w:type="spellStart"/>
      <w:r w:rsidR="00DD6DF9">
        <w:t>Abdominal</w:t>
      </w:r>
      <w:proofErr w:type="spellEnd"/>
      <w:r w:rsidR="00DD6DF9">
        <w:t xml:space="preserve"> </w:t>
      </w:r>
      <w:proofErr w:type="spellStart"/>
      <w:r w:rsidR="00DD6DF9">
        <w:t>Region</w:t>
      </w:r>
      <w:proofErr w:type="spellEnd"/>
      <w:r w:rsidR="00DD6DF9">
        <w:t xml:space="preserve"> - – </w:t>
      </w:r>
      <w:proofErr w:type="spellStart"/>
      <w:r w:rsidR="00DD6DF9">
        <w:t>Fundations</w:t>
      </w:r>
      <w:proofErr w:type="spellEnd"/>
      <w:r w:rsidR="00DD6DF9">
        <w:t xml:space="preserve"> </w:t>
      </w:r>
      <w:proofErr w:type="spellStart"/>
      <w:r w:rsidR="00DD6DF9">
        <w:t>for</w:t>
      </w:r>
      <w:proofErr w:type="spellEnd"/>
      <w:r w:rsidR="00DD6DF9">
        <w:t xml:space="preserve"> </w:t>
      </w:r>
      <w:proofErr w:type="spellStart"/>
      <w:r w:rsidR="00DD6DF9">
        <w:t>Osteopathic</w:t>
      </w:r>
      <w:proofErr w:type="spellEnd"/>
      <w:r w:rsidR="00DD6DF9">
        <w:t xml:space="preserve"> </w:t>
      </w:r>
      <w:proofErr w:type="spellStart"/>
      <w:r w:rsidR="00DD6DF9">
        <w:t>Medicine</w:t>
      </w:r>
      <w:proofErr w:type="spellEnd"/>
      <w:r w:rsidR="00DD6DF9">
        <w:t xml:space="preserve"> -751 – </w:t>
      </w:r>
      <w:proofErr w:type="spellStart"/>
      <w:r w:rsidR="00DD6DF9">
        <w:t>Lippincott</w:t>
      </w:r>
      <w:proofErr w:type="spellEnd"/>
      <w:r w:rsidR="00DD6DF9">
        <w:t xml:space="preserve"> Williams </w:t>
      </w:r>
      <w:proofErr w:type="spellStart"/>
      <w:r w:rsidR="00DD6DF9">
        <w:t>and</w:t>
      </w:r>
      <w:proofErr w:type="spellEnd"/>
      <w:r w:rsidR="00DD6DF9">
        <w:t xml:space="preserve"> Wilkings -2003</w:t>
      </w:r>
    </w:p>
    <w:p w:rsidR="00DD6DF9" w:rsidRPr="00E2344B" w:rsidRDefault="00381F6C" w:rsidP="00DD6DF9">
      <w:pPr>
        <w:rPr>
          <w:lang w:val="fr-BE"/>
        </w:rPr>
      </w:pPr>
      <w:r>
        <w:rPr>
          <w:lang w:val="fr-BE"/>
        </w:rPr>
        <w:t xml:space="preserve">11 </w:t>
      </w:r>
      <w:r w:rsidR="00DD6DF9" w:rsidRPr="00DD6DF9">
        <w:rPr>
          <w:lang w:val="fr-BE"/>
        </w:rPr>
        <w:t xml:space="preserve">D.A. </w:t>
      </w:r>
      <w:proofErr w:type="spellStart"/>
      <w:r w:rsidR="00DD6DF9" w:rsidRPr="00DD6DF9">
        <w:rPr>
          <w:lang w:val="fr-BE"/>
        </w:rPr>
        <w:t>Patriquin</w:t>
      </w:r>
      <w:proofErr w:type="spellEnd"/>
      <w:r w:rsidR="00DD6DF9" w:rsidRPr="00DD6DF9">
        <w:rPr>
          <w:lang w:val="fr-BE"/>
        </w:rPr>
        <w:t xml:space="preserve"> : Chapman Reflexes - </w:t>
      </w:r>
      <w:proofErr w:type="spellStart"/>
      <w:r w:rsidR="00DD6DF9" w:rsidRPr="00DD6DF9">
        <w:rPr>
          <w:lang w:val="fr-BE"/>
        </w:rPr>
        <w:t>Fundations</w:t>
      </w:r>
      <w:proofErr w:type="spellEnd"/>
      <w:r w:rsidR="00DD6DF9" w:rsidRPr="00DD6DF9">
        <w:rPr>
          <w:lang w:val="fr-BE"/>
        </w:rPr>
        <w:t xml:space="preserve"> for </w:t>
      </w:r>
      <w:proofErr w:type="spellStart"/>
      <w:r w:rsidR="00DD6DF9" w:rsidRPr="00DD6DF9">
        <w:rPr>
          <w:lang w:val="fr-BE"/>
        </w:rPr>
        <w:t>Osteopathic</w:t>
      </w:r>
      <w:proofErr w:type="spellEnd"/>
      <w:r w:rsidR="00DD6DF9" w:rsidRPr="00DD6DF9">
        <w:rPr>
          <w:lang w:val="fr-BE"/>
        </w:rPr>
        <w:t xml:space="preserve"> </w:t>
      </w:r>
      <w:proofErr w:type="spellStart"/>
      <w:r w:rsidR="00DD6DF9" w:rsidRPr="00DD6DF9">
        <w:rPr>
          <w:lang w:val="fr-BE"/>
        </w:rPr>
        <w:t>Medicine</w:t>
      </w:r>
      <w:proofErr w:type="spellEnd"/>
      <w:r w:rsidR="00DD6DF9" w:rsidRPr="00DD6DF9">
        <w:rPr>
          <w:lang w:val="fr-BE"/>
        </w:rPr>
        <w:t xml:space="preserve"> -1051 – </w:t>
      </w:r>
      <w:proofErr w:type="spellStart"/>
      <w:r w:rsidR="00DD6DF9" w:rsidRPr="00DD6DF9">
        <w:rPr>
          <w:lang w:val="fr-BE"/>
        </w:rPr>
        <w:t>Lippincott</w:t>
      </w:r>
      <w:proofErr w:type="spellEnd"/>
      <w:r w:rsidR="00DD6DF9" w:rsidRPr="00DD6DF9">
        <w:rPr>
          <w:lang w:val="fr-BE"/>
        </w:rPr>
        <w:t xml:space="preserve"> Williams and </w:t>
      </w:r>
      <w:proofErr w:type="spellStart"/>
      <w:r w:rsidR="00DD6DF9" w:rsidRPr="00DD6DF9">
        <w:rPr>
          <w:lang w:val="fr-BE"/>
        </w:rPr>
        <w:t>Wilkings</w:t>
      </w:r>
      <w:proofErr w:type="spellEnd"/>
      <w:r w:rsidR="00DD6DF9" w:rsidRPr="00DD6DF9">
        <w:rPr>
          <w:lang w:val="fr-BE"/>
        </w:rPr>
        <w:t xml:space="preserve"> -2003</w:t>
      </w:r>
    </w:p>
    <w:p w:rsidR="00DD6DF9" w:rsidRPr="00381F6C" w:rsidRDefault="00381F6C" w:rsidP="00DD6DF9">
      <w:pPr>
        <w:rPr>
          <w:lang w:val="fr-BE"/>
        </w:rPr>
      </w:pPr>
      <w:r w:rsidRPr="00381F6C">
        <w:rPr>
          <w:lang w:val="fr-BE"/>
        </w:rPr>
        <w:t xml:space="preserve">12 </w:t>
      </w:r>
      <w:proofErr w:type="spellStart"/>
      <w:r w:rsidR="00DD6DF9" w:rsidRPr="00381F6C">
        <w:rPr>
          <w:lang w:val="fr-BE"/>
        </w:rPr>
        <w:t>K.Lossing</w:t>
      </w:r>
      <w:proofErr w:type="spellEnd"/>
      <w:r w:rsidR="00DD6DF9" w:rsidRPr="00381F6C">
        <w:rPr>
          <w:lang w:val="fr-BE"/>
        </w:rPr>
        <w:t xml:space="preserve"> – </w:t>
      </w:r>
      <w:proofErr w:type="spellStart"/>
      <w:r w:rsidR="00DD6DF9" w:rsidRPr="00381F6C">
        <w:rPr>
          <w:lang w:val="fr-BE"/>
        </w:rPr>
        <w:t>Visceral</w:t>
      </w:r>
      <w:proofErr w:type="spellEnd"/>
      <w:r w:rsidR="00DD6DF9" w:rsidRPr="00381F6C">
        <w:rPr>
          <w:lang w:val="fr-BE"/>
        </w:rPr>
        <w:t xml:space="preserve"> Manipulation - </w:t>
      </w:r>
      <w:proofErr w:type="spellStart"/>
      <w:r w:rsidR="00DD6DF9" w:rsidRPr="00381F6C">
        <w:rPr>
          <w:lang w:val="fr-BE"/>
        </w:rPr>
        <w:t>Fundations</w:t>
      </w:r>
      <w:proofErr w:type="spellEnd"/>
      <w:r w:rsidR="00DD6DF9" w:rsidRPr="00381F6C">
        <w:rPr>
          <w:lang w:val="fr-BE"/>
        </w:rPr>
        <w:t xml:space="preserve"> for </w:t>
      </w:r>
      <w:proofErr w:type="spellStart"/>
      <w:r w:rsidR="00DD6DF9" w:rsidRPr="00381F6C">
        <w:rPr>
          <w:lang w:val="fr-BE"/>
        </w:rPr>
        <w:t>Osteopathic</w:t>
      </w:r>
      <w:proofErr w:type="spellEnd"/>
      <w:r w:rsidR="00DD6DF9" w:rsidRPr="00381F6C">
        <w:rPr>
          <w:lang w:val="fr-BE"/>
        </w:rPr>
        <w:t xml:space="preserve"> </w:t>
      </w:r>
      <w:proofErr w:type="spellStart"/>
      <w:r w:rsidR="00DD6DF9" w:rsidRPr="00381F6C">
        <w:rPr>
          <w:lang w:val="fr-BE"/>
        </w:rPr>
        <w:t>Medicine</w:t>
      </w:r>
      <w:proofErr w:type="spellEnd"/>
      <w:r w:rsidR="00DD6DF9" w:rsidRPr="00381F6C">
        <w:rPr>
          <w:lang w:val="fr-BE"/>
        </w:rPr>
        <w:t xml:space="preserve"> -1078  – </w:t>
      </w:r>
      <w:proofErr w:type="spellStart"/>
      <w:r w:rsidR="00DD6DF9" w:rsidRPr="00381F6C">
        <w:rPr>
          <w:lang w:val="fr-BE"/>
        </w:rPr>
        <w:t>Lippincott</w:t>
      </w:r>
      <w:proofErr w:type="spellEnd"/>
      <w:r w:rsidR="00DD6DF9" w:rsidRPr="00381F6C">
        <w:rPr>
          <w:lang w:val="fr-BE"/>
        </w:rPr>
        <w:t xml:space="preserve"> Williams and </w:t>
      </w:r>
      <w:proofErr w:type="spellStart"/>
      <w:r w:rsidR="00DD6DF9" w:rsidRPr="00381F6C">
        <w:rPr>
          <w:lang w:val="fr-BE"/>
        </w:rPr>
        <w:t>Wilkings</w:t>
      </w:r>
      <w:proofErr w:type="spellEnd"/>
      <w:r w:rsidR="00DD6DF9" w:rsidRPr="00381F6C">
        <w:rPr>
          <w:lang w:val="fr-BE"/>
        </w:rPr>
        <w:t xml:space="preserve"> -2003</w:t>
      </w:r>
    </w:p>
    <w:p w:rsidR="00DD6DF9" w:rsidRPr="00DD6DF9" w:rsidRDefault="00381F6C" w:rsidP="00DD6DF9">
      <w:pPr>
        <w:rPr>
          <w:lang w:val="fr-BE"/>
        </w:rPr>
      </w:pPr>
      <w:r w:rsidRPr="00381F6C">
        <w:rPr>
          <w:lang w:val="fr-BE"/>
        </w:rPr>
        <w:t>13</w:t>
      </w:r>
      <w:r w:rsidR="00DD6DF9" w:rsidRPr="00381F6C">
        <w:rPr>
          <w:lang w:val="fr-BE"/>
        </w:rPr>
        <w:t xml:space="preserve">. </w:t>
      </w:r>
      <w:proofErr w:type="spellStart"/>
      <w:r w:rsidR="00DD6DF9" w:rsidRPr="00381F6C">
        <w:rPr>
          <w:lang w:val="fr-BE"/>
        </w:rPr>
        <w:t>Effects</w:t>
      </w:r>
      <w:proofErr w:type="spellEnd"/>
      <w:r w:rsidR="00DD6DF9" w:rsidRPr="00381F6C">
        <w:rPr>
          <w:lang w:val="fr-BE"/>
        </w:rPr>
        <w:t xml:space="preserve"> of </w:t>
      </w:r>
      <w:proofErr w:type="spellStart"/>
      <w:r w:rsidR="00DD6DF9" w:rsidRPr="00381F6C">
        <w:rPr>
          <w:lang w:val="fr-BE"/>
        </w:rPr>
        <w:t>Osteopathic</w:t>
      </w:r>
      <w:proofErr w:type="spellEnd"/>
      <w:r w:rsidR="00DD6DF9" w:rsidRPr="00381F6C">
        <w:rPr>
          <w:lang w:val="fr-BE"/>
        </w:rPr>
        <w:t xml:space="preserve"> </w:t>
      </w:r>
      <w:proofErr w:type="spellStart"/>
      <w:r w:rsidR="00DD6DF9" w:rsidRPr="00381F6C">
        <w:rPr>
          <w:lang w:val="fr-BE"/>
        </w:rPr>
        <w:t>Visceral</w:t>
      </w:r>
      <w:proofErr w:type="spellEnd"/>
      <w:r w:rsidR="00DD6DF9" w:rsidRPr="00381F6C">
        <w:rPr>
          <w:lang w:val="fr-BE"/>
        </w:rPr>
        <w:t xml:space="preserve"> </w:t>
      </w:r>
      <w:proofErr w:type="spellStart"/>
      <w:r w:rsidR="00DD6DF9" w:rsidRPr="00381F6C">
        <w:rPr>
          <w:lang w:val="fr-BE"/>
        </w:rPr>
        <w:t>Treatment</w:t>
      </w:r>
      <w:proofErr w:type="spellEnd"/>
      <w:r w:rsidR="00DD6DF9" w:rsidRPr="00381F6C">
        <w:rPr>
          <w:lang w:val="fr-BE"/>
        </w:rPr>
        <w:t xml:space="preserve"> in Patients </w:t>
      </w:r>
      <w:proofErr w:type="spellStart"/>
      <w:r w:rsidR="00DD6DF9" w:rsidRPr="00381F6C">
        <w:rPr>
          <w:lang w:val="fr-BE"/>
        </w:rPr>
        <w:t>with</w:t>
      </w:r>
      <w:proofErr w:type="spellEnd"/>
      <w:r w:rsidR="00DD6DF9" w:rsidRPr="00381F6C">
        <w:rPr>
          <w:lang w:val="fr-BE"/>
        </w:rPr>
        <w:t xml:space="preserve"> </w:t>
      </w:r>
      <w:proofErr w:type="spellStart"/>
      <w:r w:rsidR="00DD6DF9" w:rsidRPr="00381F6C">
        <w:rPr>
          <w:lang w:val="fr-BE"/>
        </w:rPr>
        <w:t>Gastroeosophageal</w:t>
      </w:r>
      <w:proofErr w:type="spellEnd"/>
      <w:r w:rsidR="00DD6DF9" w:rsidRPr="00381F6C">
        <w:rPr>
          <w:lang w:val="fr-BE"/>
        </w:rPr>
        <w:t xml:space="preserve"> Reflux: RCT – </w:t>
      </w:r>
      <w:proofErr w:type="spellStart"/>
      <w:r w:rsidR="00DD6DF9" w:rsidRPr="00381F6C">
        <w:rPr>
          <w:lang w:val="fr-BE"/>
        </w:rPr>
        <w:t>Eguaras</w:t>
      </w:r>
      <w:proofErr w:type="spellEnd"/>
      <w:r w:rsidR="00DD6DF9" w:rsidRPr="00381F6C">
        <w:rPr>
          <w:lang w:val="fr-BE"/>
        </w:rPr>
        <w:t xml:space="preserve"> N.? </w:t>
      </w:r>
      <w:r w:rsidR="00DD6DF9" w:rsidRPr="00DD6DF9">
        <w:rPr>
          <w:lang w:val="fr-BE"/>
        </w:rPr>
        <w:t>Rodriguez-Lopez ES, Lopez-</w:t>
      </w:r>
      <w:proofErr w:type="spellStart"/>
      <w:r w:rsidR="00DD6DF9" w:rsidRPr="00DD6DF9">
        <w:rPr>
          <w:lang w:val="fr-BE"/>
        </w:rPr>
        <w:t>Dicastillo</w:t>
      </w:r>
      <w:proofErr w:type="spellEnd"/>
      <w:r w:rsidR="00DD6DF9" w:rsidRPr="00DD6DF9">
        <w:rPr>
          <w:lang w:val="fr-BE"/>
        </w:rPr>
        <w:t xml:space="preserve"> O, Franco-Sierra MA, Ricard F. ,Olivia-Pascual-</w:t>
      </w:r>
      <w:proofErr w:type="spellStart"/>
      <w:r w:rsidR="00DD6DF9" w:rsidRPr="00DD6DF9">
        <w:rPr>
          <w:lang w:val="fr-BE"/>
        </w:rPr>
        <w:t>Vaca</w:t>
      </w:r>
      <w:proofErr w:type="spellEnd"/>
      <w:r w:rsidR="00DD6DF9" w:rsidRPr="00DD6DF9">
        <w:rPr>
          <w:lang w:val="fr-BE"/>
        </w:rPr>
        <w:t xml:space="preserve"> A., J Clin Med .2019 </w:t>
      </w:r>
      <w:proofErr w:type="spellStart"/>
      <w:r w:rsidR="00DD6DF9" w:rsidRPr="00DD6DF9">
        <w:rPr>
          <w:lang w:val="fr-BE"/>
        </w:rPr>
        <w:t>oct</w:t>
      </w:r>
      <w:proofErr w:type="spellEnd"/>
      <w:r w:rsidR="00DD6DF9" w:rsidRPr="00DD6DF9">
        <w:rPr>
          <w:lang w:val="fr-BE"/>
        </w:rPr>
        <w:t xml:space="preserve"> 19 ;8(10) 1738</w:t>
      </w:r>
    </w:p>
    <w:p w:rsidR="00DD6DF9" w:rsidRDefault="00381F6C" w:rsidP="00DD6DF9">
      <w:r>
        <w:t xml:space="preserve">14. </w:t>
      </w:r>
      <w:proofErr w:type="spellStart"/>
      <w:r w:rsidR="00DD6DF9">
        <w:t>Effectiveness</w:t>
      </w:r>
      <w:proofErr w:type="spellEnd"/>
      <w:r w:rsidR="00DD6DF9">
        <w:t xml:space="preserve"> of </w:t>
      </w:r>
      <w:proofErr w:type="spellStart"/>
      <w:r w:rsidR="00DD6DF9">
        <w:t>osteopathic</w:t>
      </w:r>
      <w:proofErr w:type="spellEnd"/>
      <w:r w:rsidR="00DD6DF9">
        <w:t xml:space="preserve"> </w:t>
      </w:r>
      <w:proofErr w:type="spellStart"/>
      <w:r w:rsidR="00DD6DF9">
        <w:t>manipulative</w:t>
      </w:r>
      <w:proofErr w:type="spellEnd"/>
      <w:r w:rsidR="00DD6DF9">
        <w:t xml:space="preserve"> </w:t>
      </w:r>
      <w:proofErr w:type="spellStart"/>
      <w:r w:rsidR="00DD6DF9">
        <w:t>therapy</w:t>
      </w:r>
      <w:proofErr w:type="spellEnd"/>
      <w:r w:rsidR="00DD6DF9">
        <w:t xml:space="preserve"> </w:t>
      </w:r>
      <w:proofErr w:type="spellStart"/>
      <w:r w:rsidR="00DD6DF9">
        <w:t>for</w:t>
      </w:r>
      <w:proofErr w:type="spellEnd"/>
      <w:r w:rsidR="00DD6DF9">
        <w:t xml:space="preserve"> managing </w:t>
      </w:r>
      <w:proofErr w:type="spellStart"/>
      <w:r w:rsidR="00DD6DF9">
        <w:t>symptoms</w:t>
      </w:r>
      <w:proofErr w:type="spellEnd"/>
      <w:r w:rsidR="00DD6DF9">
        <w:t xml:space="preserve"> of IBS : a </w:t>
      </w:r>
      <w:proofErr w:type="spellStart"/>
      <w:r w:rsidR="00DD6DF9">
        <w:t>systematic</w:t>
      </w:r>
      <w:proofErr w:type="spellEnd"/>
      <w:r w:rsidR="00DD6DF9">
        <w:t xml:space="preserve"> review. Müller A, Franke H., </w:t>
      </w:r>
      <w:proofErr w:type="spellStart"/>
      <w:r w:rsidR="00DD6DF9">
        <w:t>Resch</w:t>
      </w:r>
      <w:proofErr w:type="spellEnd"/>
      <w:r w:rsidR="00DD6DF9">
        <w:t xml:space="preserve"> KL, </w:t>
      </w:r>
      <w:proofErr w:type="spellStart"/>
      <w:r w:rsidR="00DD6DF9">
        <w:t>Fryer</w:t>
      </w:r>
      <w:proofErr w:type="spellEnd"/>
      <w:r w:rsidR="00DD6DF9">
        <w:t xml:space="preserve"> G , J. Am </w:t>
      </w:r>
      <w:proofErr w:type="spellStart"/>
      <w:r w:rsidR="00DD6DF9">
        <w:t>Osteopath</w:t>
      </w:r>
      <w:proofErr w:type="spellEnd"/>
      <w:r w:rsidR="00DD6DF9">
        <w:t xml:space="preserve"> </w:t>
      </w:r>
      <w:proofErr w:type="spellStart"/>
      <w:r w:rsidR="00DD6DF9">
        <w:t>Assoc</w:t>
      </w:r>
      <w:proofErr w:type="spellEnd"/>
      <w:r w:rsidR="00DD6DF9">
        <w:t>. 2014 Jun :114(6) :470-9</w:t>
      </w:r>
    </w:p>
    <w:p w:rsidR="0089743B" w:rsidRDefault="00381F6C" w:rsidP="00381F6C">
      <w:pPr>
        <w:shd w:val="clear" w:color="auto" w:fill="F8F8F8"/>
        <w:rPr>
          <w:rFonts w:cstheme="minorHAnsi"/>
          <w:sz w:val="24"/>
          <w:szCs w:val="24"/>
        </w:rPr>
      </w:pPr>
      <w:r>
        <w:rPr>
          <w:rFonts w:cstheme="minorHAnsi"/>
          <w:color w:val="000000"/>
        </w:rPr>
        <w:t xml:space="preserve">15. </w:t>
      </w:r>
      <w:proofErr w:type="spellStart"/>
      <w:r w:rsidR="0089743B" w:rsidRPr="00F407AF">
        <w:rPr>
          <w:rFonts w:cstheme="minorHAnsi"/>
          <w:sz w:val="24"/>
          <w:szCs w:val="24"/>
        </w:rPr>
        <w:t>Osteopathische</w:t>
      </w:r>
      <w:proofErr w:type="spellEnd"/>
      <w:r w:rsidR="0089743B" w:rsidRPr="00F407AF">
        <w:rPr>
          <w:rFonts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cstheme="minorHAnsi"/>
          <w:sz w:val="24"/>
          <w:szCs w:val="24"/>
        </w:rPr>
        <w:t>fasciale</w:t>
      </w:r>
      <w:proofErr w:type="spellEnd"/>
      <w:r w:rsidR="0089743B" w:rsidRPr="00F407AF">
        <w:rPr>
          <w:rFonts w:cstheme="minorHAnsi"/>
          <w:sz w:val="24"/>
          <w:szCs w:val="24"/>
        </w:rPr>
        <w:t xml:space="preserve"> manipulatie vermindert lage rugpijn en verhoogt de </w:t>
      </w:r>
      <w:proofErr w:type="spellStart"/>
      <w:r w:rsidR="0089743B" w:rsidRPr="00F407AF">
        <w:rPr>
          <w:rFonts w:cstheme="minorHAnsi"/>
          <w:sz w:val="24"/>
          <w:szCs w:val="24"/>
        </w:rPr>
        <w:t>niermobiliteit</w:t>
      </w:r>
      <w:proofErr w:type="spellEnd"/>
      <w:r w:rsidR="0089743B" w:rsidRPr="00F407AF">
        <w:rPr>
          <w:rFonts w:cstheme="minorHAnsi"/>
          <w:sz w:val="24"/>
          <w:szCs w:val="24"/>
        </w:rPr>
        <w:t xml:space="preserve">. JAOA 2013 Evans R , Bronfort G. </w:t>
      </w:r>
    </w:p>
    <w:p w:rsidR="0089743B" w:rsidRDefault="00381F6C" w:rsidP="00381F6C">
      <w:pPr>
        <w:pStyle w:val="Tekstzonderopmaak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16 . </w:t>
      </w:r>
      <w:r w:rsidR="0089743B" w:rsidRPr="00F407AF">
        <w:rPr>
          <w:rFonts w:asciiTheme="minorHAnsi" w:hAnsiTheme="minorHAnsi" w:cstheme="minorHAnsi"/>
          <w:sz w:val="24"/>
          <w:szCs w:val="24"/>
        </w:rPr>
        <w:t xml:space="preserve">Manual treatment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kidney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mobility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symptoms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women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nonspecific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low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backpain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urinary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infections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 -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J.Osteopath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Med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 2021 Mar12;121(5); 489-497F.Lo Basso, A.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Pilzer?G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Ferrero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, F.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Fiz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, E.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Fabbro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D.Oliva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C.Cazzarolli</w:t>
      </w:r>
      <w:proofErr w:type="spellEnd"/>
      <w:r w:rsidR="0089743B" w:rsidRPr="00F407A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9743B" w:rsidRPr="00F407AF">
        <w:rPr>
          <w:rFonts w:asciiTheme="minorHAnsi" w:hAnsiTheme="minorHAnsi" w:cstheme="minorHAnsi"/>
          <w:sz w:val="24"/>
          <w:szCs w:val="24"/>
        </w:rPr>
        <w:t>A.Turrina</w:t>
      </w:r>
      <w:proofErr w:type="spellEnd"/>
    </w:p>
    <w:p w:rsidR="00381F6C" w:rsidRPr="00F407AF" w:rsidRDefault="00381F6C" w:rsidP="00381F6C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89743B" w:rsidRPr="00381F6C" w:rsidRDefault="00381F6C" w:rsidP="00381F6C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 xml:space="preserve">17.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Reliability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 of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diagnosis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 and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clinical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efficacy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 of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visceral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osteopathy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 :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a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systematic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review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 –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A.Guillaud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?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N.Darbois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, R.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Monvoisin,N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. </w:t>
      </w:r>
      <w:proofErr w:type="spellStart"/>
      <w:r w:rsidR="0089743B" w:rsidRPr="00381F6C">
        <w:rPr>
          <w:rFonts w:cstheme="minorHAnsi"/>
          <w:sz w:val="24"/>
          <w:szCs w:val="24"/>
          <w:lang w:val="fr-BE"/>
        </w:rPr>
        <w:t>Pinsault</w:t>
      </w:r>
      <w:proofErr w:type="spellEnd"/>
      <w:r w:rsidR="0089743B" w:rsidRPr="00381F6C">
        <w:rPr>
          <w:rFonts w:cstheme="minorHAnsi"/>
          <w:sz w:val="24"/>
          <w:szCs w:val="24"/>
          <w:lang w:val="fr-BE"/>
        </w:rPr>
        <w:t xml:space="preserve"> </w:t>
      </w:r>
    </w:p>
    <w:p w:rsidR="0089743B" w:rsidRPr="000B460C" w:rsidRDefault="000B460C" w:rsidP="000B460C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18.</w:t>
      </w:r>
      <w:r w:rsidR="0089743B" w:rsidRPr="000B460C">
        <w:rPr>
          <w:rFonts w:cstheme="minorHAnsi"/>
          <w:sz w:val="24"/>
          <w:szCs w:val="24"/>
          <w:lang w:val="fr-BE"/>
        </w:rPr>
        <w:t xml:space="preserve">Low back pain and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kidney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mobility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 : local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osteopathic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fascial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manipulation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decreases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pain perception and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improves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renal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mobility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Tozzi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P.,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Bongiorno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D.,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VitturiniC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., J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Bodyw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Mov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Ther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. 2012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Jul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> ; 16(3) :381-391</w:t>
      </w:r>
    </w:p>
    <w:p w:rsidR="0089743B" w:rsidRPr="000B460C" w:rsidRDefault="000B460C" w:rsidP="000B460C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19.</w:t>
      </w:r>
      <w:r w:rsidR="0089743B" w:rsidRPr="000B460C">
        <w:rPr>
          <w:rFonts w:cstheme="minorHAnsi"/>
          <w:sz w:val="24"/>
          <w:szCs w:val="24"/>
          <w:lang w:val="fr-BE"/>
        </w:rPr>
        <w:t xml:space="preserve">Osteopathic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manipulative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treatment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for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nonspecific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low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back pain :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a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systematic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review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and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meta-analysis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Franke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H,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Franke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JD,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Fryer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G ,BMC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Musculoskelet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Disord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. 2014 </w:t>
      </w:r>
      <w:proofErr w:type="spellStart"/>
      <w:r w:rsidR="0089743B" w:rsidRPr="000B460C">
        <w:rPr>
          <w:rFonts w:cstheme="minorHAnsi"/>
          <w:sz w:val="24"/>
          <w:szCs w:val="24"/>
          <w:lang w:val="fr-BE"/>
        </w:rPr>
        <w:t>Aug</w:t>
      </w:r>
      <w:proofErr w:type="spellEnd"/>
      <w:r w:rsidR="0089743B" w:rsidRPr="000B460C">
        <w:rPr>
          <w:rFonts w:cstheme="minorHAnsi"/>
          <w:sz w:val="24"/>
          <w:szCs w:val="24"/>
          <w:lang w:val="fr-BE"/>
        </w:rPr>
        <w:t xml:space="preserve"> 30</w:t>
      </w:r>
    </w:p>
    <w:p w:rsidR="0089743B" w:rsidRPr="00F407AF" w:rsidRDefault="0089743B" w:rsidP="00381F6C">
      <w:pPr>
        <w:rPr>
          <w:rFonts w:cstheme="minorHAnsi"/>
          <w:sz w:val="32"/>
          <w:szCs w:val="32"/>
          <w:lang w:val="fr-BE"/>
        </w:rPr>
      </w:pPr>
    </w:p>
    <w:p w:rsidR="0089743B" w:rsidRPr="000B460C" w:rsidRDefault="0089743B" w:rsidP="0089743B">
      <w:pPr>
        <w:rPr>
          <w:lang w:val="fr-BE"/>
        </w:rPr>
      </w:pPr>
    </w:p>
    <w:p w:rsidR="00DD6DF9" w:rsidRPr="00DD6DF9" w:rsidRDefault="00DD6DF9" w:rsidP="00DD6DF9">
      <w:pPr>
        <w:rPr>
          <w:b/>
        </w:rPr>
      </w:pPr>
      <w:r w:rsidRPr="000B460C">
        <w:rPr>
          <w:b/>
          <w:lang w:val="fr-BE"/>
        </w:rPr>
        <w:lastRenderedPageBreak/>
        <w:t xml:space="preserve">   </w:t>
      </w:r>
      <w:proofErr w:type="spellStart"/>
      <w:r w:rsidRPr="00DD6DF9">
        <w:rPr>
          <w:b/>
        </w:rPr>
        <w:t>Osteopatische</w:t>
      </w:r>
      <w:proofErr w:type="spellEnd"/>
      <w:r w:rsidRPr="00DD6DF9">
        <w:rPr>
          <w:b/>
        </w:rPr>
        <w:t xml:space="preserve"> eindwerken :</w:t>
      </w:r>
    </w:p>
    <w:p w:rsidR="00381F6C" w:rsidRDefault="00DD6DF9" w:rsidP="00381F6C">
      <w:pPr>
        <w:pStyle w:val="Lijstalinea"/>
        <w:numPr>
          <w:ilvl w:val="0"/>
          <w:numId w:val="5"/>
        </w:numPr>
        <w:ind w:left="284" w:hanging="284"/>
      </w:pPr>
      <w:r>
        <w:t xml:space="preserve">Serve van der Linden – </w:t>
      </w:r>
      <w:proofErr w:type="spellStart"/>
      <w:r>
        <w:t>Osteopathic</w:t>
      </w:r>
      <w:proofErr w:type="spellEnd"/>
      <w:r>
        <w:t xml:space="preserve"> treatment of </w:t>
      </w:r>
      <w:proofErr w:type="spellStart"/>
      <w:r>
        <w:t>lower</w:t>
      </w:r>
      <w:proofErr w:type="spellEnd"/>
      <w:r>
        <w:t xml:space="preserve"> back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mobilisation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mesenterium</w:t>
      </w:r>
      <w:proofErr w:type="spellEnd"/>
      <w:r>
        <w:t xml:space="preserve">. Research as tot he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visceral</w:t>
      </w:r>
      <w:proofErr w:type="spellEnd"/>
      <w:r>
        <w:t xml:space="preserve"> </w:t>
      </w:r>
      <w:proofErr w:type="spellStart"/>
      <w:r>
        <w:t>manipulation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non </w:t>
      </w:r>
      <w:proofErr w:type="spellStart"/>
      <w:r>
        <w:t>specific</w:t>
      </w:r>
      <w:proofErr w:type="spellEnd"/>
      <w:r>
        <w:t xml:space="preserve"> low back </w:t>
      </w:r>
      <w:proofErr w:type="spellStart"/>
      <w:r>
        <w:t>pain</w:t>
      </w:r>
      <w:proofErr w:type="spellEnd"/>
      <w:r>
        <w:t xml:space="preserve"> a RCT- FICO 2018 </w:t>
      </w:r>
    </w:p>
    <w:p w:rsidR="00DD6DF9" w:rsidRDefault="00DD6DF9" w:rsidP="00381F6C">
      <w:pPr>
        <w:ind w:left="284" w:hanging="284"/>
      </w:pPr>
      <w:r>
        <w:t>2.</w:t>
      </w:r>
      <w:r>
        <w:tab/>
        <w:t xml:space="preserve"> </w:t>
      </w:r>
      <w:proofErr w:type="spellStart"/>
      <w:r>
        <w:t>Halbeisen</w:t>
      </w:r>
      <w:proofErr w:type="spellEnd"/>
      <w:r>
        <w:t xml:space="preserve"> H – The </w:t>
      </w:r>
      <w:proofErr w:type="spellStart"/>
      <w:r>
        <w:t>influence</w:t>
      </w:r>
      <w:proofErr w:type="spellEnd"/>
      <w:r>
        <w:t xml:space="preserve"> of a </w:t>
      </w:r>
      <w:proofErr w:type="spellStart"/>
      <w:r>
        <w:t>Mobilisation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lesser</w:t>
      </w:r>
      <w:proofErr w:type="spellEnd"/>
      <w:r>
        <w:t xml:space="preserve"> Omentum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Lesser omentum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Portal </w:t>
      </w:r>
      <w:proofErr w:type="spellStart"/>
      <w:r>
        <w:t>Vein</w:t>
      </w:r>
      <w:proofErr w:type="spellEnd"/>
      <w:r>
        <w:t xml:space="preserve">,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echo-Doppler – WSO -2009</w:t>
      </w:r>
    </w:p>
    <w:p w:rsidR="00DD6DF9" w:rsidRDefault="00DD6DF9" w:rsidP="00381F6C">
      <w:pPr>
        <w:ind w:left="284" w:hanging="284"/>
      </w:pPr>
      <w:r>
        <w:t>3.</w:t>
      </w:r>
      <w:r>
        <w:tab/>
        <w:t xml:space="preserve">Douglas R. -The effect of </w:t>
      </w:r>
      <w:proofErr w:type="spellStart"/>
      <w:r>
        <w:t>visceral</w:t>
      </w:r>
      <w:proofErr w:type="spellEnd"/>
      <w:r>
        <w:t xml:space="preserve"> </w:t>
      </w:r>
      <w:proofErr w:type="spellStart"/>
      <w:r>
        <w:t>osteopathy</w:t>
      </w:r>
      <w:proofErr w:type="spellEnd"/>
      <w:r>
        <w:t xml:space="preserve"> on small </w:t>
      </w:r>
      <w:proofErr w:type="spellStart"/>
      <w:r>
        <w:t>intestine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colon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Britisch</w:t>
      </w:r>
      <w:proofErr w:type="spellEnd"/>
      <w:r>
        <w:t xml:space="preserve"> College of </w:t>
      </w:r>
      <w:proofErr w:type="spellStart"/>
      <w:r>
        <w:t>Osteopathic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-2002</w:t>
      </w:r>
    </w:p>
    <w:p w:rsidR="00DD6DF9" w:rsidRDefault="00DD6DF9" w:rsidP="00381F6C">
      <w:pPr>
        <w:ind w:left="284" w:hanging="284"/>
      </w:pPr>
      <w:r>
        <w:t>4.</w:t>
      </w:r>
      <w:r>
        <w:tab/>
        <w:t xml:space="preserve">Maier M. , Die </w:t>
      </w:r>
      <w:proofErr w:type="spellStart"/>
      <w:r>
        <w:t>Beeinflussung</w:t>
      </w:r>
      <w:proofErr w:type="spellEnd"/>
      <w:r>
        <w:t xml:space="preserve"> der </w:t>
      </w:r>
      <w:proofErr w:type="spellStart"/>
      <w:r>
        <w:t>Kapazität</w:t>
      </w:r>
      <w:proofErr w:type="spellEnd"/>
      <w:r>
        <w:t xml:space="preserve"> der V. Portae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Mobilisierung</w:t>
      </w:r>
      <w:proofErr w:type="spellEnd"/>
      <w:r>
        <w:t xml:space="preserve"> der Leber </w:t>
      </w:r>
      <w:proofErr w:type="spellStart"/>
      <w:r>
        <w:t>gemessen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Doppler – </w:t>
      </w:r>
      <w:proofErr w:type="spellStart"/>
      <w:r>
        <w:t>Ultraschall</w:t>
      </w:r>
      <w:proofErr w:type="spellEnd"/>
      <w:r>
        <w:t xml:space="preserve"> _WSO -2015</w:t>
      </w:r>
    </w:p>
    <w:p w:rsidR="00DD6DF9" w:rsidRDefault="00DD6DF9" w:rsidP="00381F6C">
      <w:pPr>
        <w:ind w:left="284" w:hanging="284"/>
      </w:pPr>
      <w:r>
        <w:t>5.</w:t>
      </w:r>
      <w:r>
        <w:tab/>
      </w:r>
      <w:proofErr w:type="spellStart"/>
      <w:r>
        <w:t>Scheuchl</w:t>
      </w:r>
      <w:proofErr w:type="spellEnd"/>
      <w:r>
        <w:t xml:space="preserve"> F. , Treatment of IBS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osteopathy</w:t>
      </w:r>
      <w:proofErr w:type="spellEnd"/>
      <w:r>
        <w:t xml:space="preserve"> _WSO—2011</w:t>
      </w:r>
    </w:p>
    <w:p w:rsidR="00381F6C" w:rsidRDefault="000B460C" w:rsidP="00381F6C">
      <w:pPr>
        <w:shd w:val="clear" w:color="auto" w:fill="F8F8F8"/>
        <w:rPr>
          <w:rFonts w:ascii="Arial" w:hAnsi="Arial" w:cs="Arial"/>
          <w:color w:val="000000"/>
          <w:sz w:val="24"/>
          <w:szCs w:val="24"/>
        </w:rPr>
      </w:pPr>
      <w:r>
        <w:t xml:space="preserve">6.  </w:t>
      </w:r>
      <w:r w:rsidR="00381F6C" w:rsidRPr="00381F6C">
        <w:rPr>
          <w:rFonts w:cstheme="minorHAnsi"/>
          <w:color w:val="000000"/>
        </w:rPr>
        <w:t xml:space="preserve">Door ademhaling geïnduceerde beweging van de alvleesklier </w:t>
      </w:r>
      <w:proofErr w:type="spellStart"/>
      <w:r w:rsidR="00381F6C" w:rsidRPr="00381F6C">
        <w:rPr>
          <w:rFonts w:cstheme="minorHAnsi"/>
          <w:color w:val="000000"/>
        </w:rPr>
        <w:t>Lenius</w:t>
      </w:r>
      <w:proofErr w:type="spellEnd"/>
      <w:r w:rsidR="00381F6C" w:rsidRPr="00381F6C">
        <w:rPr>
          <w:rFonts w:cstheme="minorHAnsi"/>
          <w:color w:val="000000"/>
        </w:rPr>
        <w:t xml:space="preserve"> </w:t>
      </w:r>
      <w:proofErr w:type="spellStart"/>
      <w:r w:rsidR="00381F6C" w:rsidRPr="00381F6C">
        <w:rPr>
          <w:rFonts w:cstheme="minorHAnsi"/>
          <w:color w:val="000000"/>
        </w:rPr>
        <w:t>Irmtraud</w:t>
      </w:r>
      <w:proofErr w:type="spellEnd"/>
      <w:r w:rsidR="00381F6C" w:rsidRPr="00381F6C">
        <w:rPr>
          <w:rFonts w:cstheme="minorHAnsi"/>
          <w:color w:val="000000"/>
        </w:rPr>
        <w:t xml:space="preserve"> –WSO 2007</w:t>
      </w:r>
    </w:p>
    <w:p w:rsidR="00381F6C" w:rsidRDefault="000B460C" w:rsidP="00381F6C">
      <w:pPr>
        <w:shd w:val="clear" w:color="auto" w:fill="F8F8F8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381F6C" w:rsidRPr="00381F6C">
        <w:rPr>
          <w:rFonts w:cstheme="minorHAnsi"/>
          <w:color w:val="000000"/>
        </w:rPr>
        <w:t>.</w:t>
      </w:r>
      <w:r w:rsidR="00381F6C">
        <w:rPr>
          <w:rFonts w:cstheme="minorHAnsi"/>
          <w:color w:val="000000"/>
        </w:rPr>
        <w:t xml:space="preserve"> </w:t>
      </w:r>
      <w:r w:rsidR="00381F6C" w:rsidRPr="00381F6C">
        <w:rPr>
          <w:rFonts w:cstheme="minorHAnsi"/>
          <w:color w:val="000000"/>
        </w:rPr>
        <w:t xml:space="preserve">Beschrijving van </w:t>
      </w:r>
      <w:proofErr w:type="spellStart"/>
      <w:r w:rsidR="00381F6C" w:rsidRPr="00381F6C">
        <w:rPr>
          <w:rFonts w:cstheme="minorHAnsi"/>
          <w:color w:val="000000"/>
        </w:rPr>
        <w:t>fasciale</w:t>
      </w:r>
      <w:proofErr w:type="spellEnd"/>
      <w:r w:rsidR="00381F6C" w:rsidRPr="00381F6C">
        <w:rPr>
          <w:rFonts w:cstheme="minorHAnsi"/>
          <w:color w:val="000000"/>
        </w:rPr>
        <w:t xml:space="preserve"> verbindingen van de </w:t>
      </w:r>
      <w:proofErr w:type="spellStart"/>
      <w:r w:rsidR="00381F6C" w:rsidRPr="00381F6C">
        <w:rPr>
          <w:rFonts w:cstheme="minorHAnsi"/>
          <w:color w:val="000000"/>
        </w:rPr>
        <w:t>duodenojejunale</w:t>
      </w:r>
      <w:proofErr w:type="spellEnd"/>
      <w:r w:rsidR="00381F6C" w:rsidRPr="00381F6C">
        <w:rPr>
          <w:rFonts w:cstheme="minorHAnsi"/>
          <w:color w:val="000000"/>
        </w:rPr>
        <w:t xml:space="preserve"> junctie in anatomische preparaten en de weergave ervan in de literatuur -Wagner chef M. Academie voor osteopathie –Duitsland 2009</w:t>
      </w:r>
    </w:p>
    <w:p w:rsidR="00381F6C" w:rsidRDefault="000B460C" w:rsidP="00381F6C">
      <w:r w:rsidRPr="000B460C">
        <w:t>8</w:t>
      </w:r>
      <w:r w:rsidR="00381F6C">
        <w:rPr>
          <w:b/>
        </w:rPr>
        <w:t xml:space="preserve">. </w:t>
      </w:r>
      <w:proofErr w:type="spellStart"/>
      <w:r w:rsidR="00381F6C">
        <w:t>P.Dillie</w:t>
      </w:r>
      <w:proofErr w:type="spellEnd"/>
      <w:r w:rsidR="00381F6C">
        <w:t xml:space="preserve">, </w:t>
      </w:r>
      <w:proofErr w:type="spellStart"/>
      <w:r w:rsidR="00381F6C">
        <w:t>E.Dobbelaere</w:t>
      </w:r>
      <w:proofErr w:type="spellEnd"/>
      <w:r w:rsidR="00381F6C">
        <w:t xml:space="preserve">, F. </w:t>
      </w:r>
      <w:proofErr w:type="spellStart"/>
      <w:r w:rsidR="00381F6C">
        <w:t>Inghelbrecht</w:t>
      </w:r>
      <w:proofErr w:type="spellEnd"/>
      <w:r w:rsidR="00381F6C">
        <w:t xml:space="preserve"> , Invloed van een mobilisatie van het </w:t>
      </w:r>
      <w:proofErr w:type="spellStart"/>
      <w:r w:rsidR="00381F6C">
        <w:t>mesenterium</w:t>
      </w:r>
      <w:proofErr w:type="spellEnd"/>
      <w:r w:rsidR="00381F6C">
        <w:t xml:space="preserve"> op het debiet van de vena portae, geobjectiveerd door echo-Doppler – Thesis 2002</w:t>
      </w:r>
    </w:p>
    <w:p w:rsidR="00381F6C" w:rsidRDefault="000B460C" w:rsidP="00381F6C">
      <w:r>
        <w:t>9</w:t>
      </w:r>
      <w:r w:rsidR="00381F6C">
        <w:t xml:space="preserve">. L.V. </w:t>
      </w:r>
      <w:proofErr w:type="spellStart"/>
      <w:r w:rsidR="00381F6C">
        <w:t>Heuperman</w:t>
      </w:r>
      <w:proofErr w:type="spellEnd"/>
      <w:r w:rsidR="00381F6C">
        <w:t xml:space="preserve"> , </w:t>
      </w:r>
      <w:proofErr w:type="spellStart"/>
      <w:r w:rsidR="00381F6C">
        <w:t>Osteopatische</w:t>
      </w:r>
      <w:proofErr w:type="spellEnd"/>
      <w:r w:rsidR="00381F6C">
        <w:t xml:space="preserve"> omgang met druk: feiten en fictie – Eindwerk 2003</w:t>
      </w:r>
    </w:p>
    <w:p w:rsidR="00381F6C" w:rsidRDefault="000B460C" w:rsidP="00381F6C">
      <w:pPr>
        <w:rPr>
          <w:lang w:val="fr-BE"/>
        </w:rPr>
      </w:pPr>
      <w:r>
        <w:rPr>
          <w:lang w:val="fr-BE"/>
        </w:rPr>
        <w:t>10</w:t>
      </w:r>
      <w:r w:rsidR="00381F6C" w:rsidRPr="00E2344B">
        <w:rPr>
          <w:lang w:val="fr-BE"/>
        </w:rPr>
        <w:t xml:space="preserve">. </w:t>
      </w:r>
      <w:proofErr w:type="spellStart"/>
      <w:r w:rsidR="00381F6C" w:rsidRPr="00E2344B">
        <w:rPr>
          <w:lang w:val="fr-BE"/>
        </w:rPr>
        <w:t>A.Behrens</w:t>
      </w:r>
      <w:proofErr w:type="spellEnd"/>
      <w:r w:rsidR="00381F6C" w:rsidRPr="00E2344B">
        <w:rPr>
          <w:lang w:val="fr-BE"/>
        </w:rPr>
        <w:t xml:space="preserve"> Master </w:t>
      </w:r>
      <w:proofErr w:type="spellStart"/>
      <w:r w:rsidR="00381F6C" w:rsidRPr="00E2344B">
        <w:rPr>
          <w:lang w:val="fr-BE"/>
        </w:rPr>
        <w:t>thesis</w:t>
      </w:r>
      <w:proofErr w:type="spellEnd"/>
      <w:r w:rsidR="00381F6C" w:rsidRPr="00E2344B">
        <w:rPr>
          <w:lang w:val="fr-BE"/>
        </w:rPr>
        <w:t xml:space="preserve"> </w:t>
      </w:r>
      <w:proofErr w:type="spellStart"/>
      <w:r w:rsidR="00381F6C" w:rsidRPr="00E2344B">
        <w:rPr>
          <w:lang w:val="fr-BE"/>
        </w:rPr>
        <w:t>Donau</w:t>
      </w:r>
      <w:proofErr w:type="spellEnd"/>
      <w:r w:rsidR="00381F6C" w:rsidRPr="00E2344B">
        <w:rPr>
          <w:lang w:val="fr-BE"/>
        </w:rPr>
        <w:t xml:space="preserve"> Uni . </w:t>
      </w:r>
      <w:r w:rsidR="00381F6C" w:rsidRPr="00DD6DF9">
        <w:rPr>
          <w:lang w:val="fr-BE"/>
        </w:rPr>
        <w:t xml:space="preserve">Krems 2007 </w:t>
      </w:r>
      <w:proofErr w:type="spellStart"/>
      <w:r w:rsidR="00381F6C" w:rsidRPr="00DD6DF9">
        <w:rPr>
          <w:lang w:val="fr-BE"/>
        </w:rPr>
        <w:t>Visceral</w:t>
      </w:r>
      <w:proofErr w:type="spellEnd"/>
      <w:r w:rsidR="00381F6C" w:rsidRPr="00DD6DF9">
        <w:rPr>
          <w:lang w:val="fr-BE"/>
        </w:rPr>
        <w:t xml:space="preserve"> </w:t>
      </w:r>
      <w:proofErr w:type="spellStart"/>
      <w:r w:rsidR="00381F6C" w:rsidRPr="00DD6DF9">
        <w:rPr>
          <w:lang w:val="fr-BE"/>
        </w:rPr>
        <w:t>Motility</w:t>
      </w:r>
      <w:proofErr w:type="spellEnd"/>
      <w:r w:rsidR="00381F6C" w:rsidRPr="00DD6DF9">
        <w:rPr>
          <w:lang w:val="fr-BE"/>
        </w:rPr>
        <w:t xml:space="preserve"> – </w:t>
      </w:r>
      <w:proofErr w:type="spellStart"/>
      <w:r w:rsidR="00381F6C" w:rsidRPr="00DD6DF9">
        <w:rPr>
          <w:lang w:val="fr-BE"/>
        </w:rPr>
        <w:t>Which</w:t>
      </w:r>
      <w:proofErr w:type="spellEnd"/>
      <w:r w:rsidR="00381F6C" w:rsidRPr="00DD6DF9">
        <w:rPr>
          <w:lang w:val="fr-BE"/>
        </w:rPr>
        <w:t xml:space="preserve"> </w:t>
      </w:r>
      <w:proofErr w:type="spellStart"/>
      <w:r w:rsidR="00381F6C" w:rsidRPr="00DD6DF9">
        <w:rPr>
          <w:lang w:val="fr-BE"/>
        </w:rPr>
        <w:t>osteopathic</w:t>
      </w:r>
      <w:proofErr w:type="spellEnd"/>
      <w:r w:rsidR="00381F6C" w:rsidRPr="00DD6DF9">
        <w:rPr>
          <w:lang w:val="fr-BE"/>
        </w:rPr>
        <w:t xml:space="preserve"> approches are </w:t>
      </w:r>
      <w:proofErr w:type="spellStart"/>
      <w:r w:rsidR="00381F6C" w:rsidRPr="00DD6DF9">
        <w:rPr>
          <w:lang w:val="fr-BE"/>
        </w:rPr>
        <w:t>there</w:t>
      </w:r>
      <w:proofErr w:type="spellEnd"/>
      <w:r w:rsidR="00381F6C" w:rsidRPr="00DD6DF9">
        <w:rPr>
          <w:lang w:val="fr-BE"/>
        </w:rPr>
        <w:t xml:space="preserve">, and how </w:t>
      </w:r>
      <w:proofErr w:type="spellStart"/>
      <w:r w:rsidR="00381F6C" w:rsidRPr="00DD6DF9">
        <w:rPr>
          <w:lang w:val="fr-BE"/>
        </w:rPr>
        <w:t>arethey</w:t>
      </w:r>
      <w:proofErr w:type="spellEnd"/>
      <w:r w:rsidR="00381F6C" w:rsidRPr="00DD6DF9">
        <w:rPr>
          <w:lang w:val="fr-BE"/>
        </w:rPr>
        <w:t xml:space="preserve"> </w:t>
      </w:r>
      <w:proofErr w:type="spellStart"/>
      <w:r w:rsidR="00381F6C" w:rsidRPr="00DD6DF9">
        <w:rPr>
          <w:lang w:val="fr-BE"/>
        </w:rPr>
        <w:t>implemented</w:t>
      </w:r>
      <w:proofErr w:type="spellEnd"/>
      <w:r w:rsidR="00381F6C" w:rsidRPr="00DD6DF9">
        <w:rPr>
          <w:lang w:val="fr-BE"/>
        </w:rPr>
        <w:t xml:space="preserve"> - A qualitative </w:t>
      </w:r>
      <w:proofErr w:type="spellStart"/>
      <w:r w:rsidR="00381F6C" w:rsidRPr="00DD6DF9">
        <w:rPr>
          <w:lang w:val="fr-BE"/>
        </w:rPr>
        <w:t>study</w:t>
      </w:r>
      <w:proofErr w:type="spellEnd"/>
    </w:p>
    <w:p w:rsidR="00381F6C" w:rsidRDefault="000B460C" w:rsidP="00381F6C">
      <w:r>
        <w:t>11</w:t>
      </w:r>
      <w:r w:rsidR="00381F6C" w:rsidRPr="00E2344B">
        <w:t xml:space="preserve">. </w:t>
      </w:r>
      <w:proofErr w:type="spellStart"/>
      <w:r w:rsidR="00381F6C">
        <w:t>N.Wolke</w:t>
      </w:r>
      <w:proofErr w:type="spellEnd"/>
      <w:r w:rsidR="00381F6C">
        <w:t xml:space="preserve">  Master thesis Donau Uni. </w:t>
      </w:r>
      <w:proofErr w:type="spellStart"/>
      <w:r w:rsidR="00381F6C">
        <w:t>Krems</w:t>
      </w:r>
      <w:proofErr w:type="spellEnd"/>
      <w:r w:rsidR="00381F6C">
        <w:t xml:space="preserve"> 2009  Die 3 </w:t>
      </w:r>
      <w:proofErr w:type="spellStart"/>
      <w:r w:rsidR="00381F6C">
        <w:t>Blätter</w:t>
      </w:r>
      <w:proofErr w:type="spellEnd"/>
      <w:r w:rsidR="00381F6C">
        <w:t xml:space="preserve"> </w:t>
      </w:r>
      <w:proofErr w:type="spellStart"/>
      <w:r w:rsidR="00381F6C">
        <w:t>von</w:t>
      </w:r>
      <w:proofErr w:type="spellEnd"/>
      <w:r w:rsidR="00381F6C">
        <w:t xml:space="preserve"> </w:t>
      </w:r>
      <w:proofErr w:type="spellStart"/>
      <w:r w:rsidR="00381F6C">
        <w:t>Glénard</w:t>
      </w:r>
      <w:proofErr w:type="spellEnd"/>
      <w:r w:rsidR="00381F6C">
        <w:t xml:space="preserve"> – </w:t>
      </w:r>
      <w:proofErr w:type="spellStart"/>
      <w:r w:rsidR="00381F6C">
        <w:t>Überprüfung</w:t>
      </w:r>
      <w:proofErr w:type="spellEnd"/>
      <w:r w:rsidR="00381F6C">
        <w:t xml:space="preserve"> </w:t>
      </w:r>
      <w:proofErr w:type="spellStart"/>
      <w:r w:rsidR="00381F6C">
        <w:t>eines</w:t>
      </w:r>
      <w:proofErr w:type="spellEnd"/>
      <w:r w:rsidR="00381F6C">
        <w:t xml:space="preserve"> </w:t>
      </w:r>
      <w:proofErr w:type="spellStart"/>
      <w:r w:rsidR="00381F6C">
        <w:t>funktioneller</w:t>
      </w:r>
      <w:proofErr w:type="spellEnd"/>
      <w:r w:rsidR="00381F6C">
        <w:t xml:space="preserve"> </w:t>
      </w:r>
      <w:proofErr w:type="spellStart"/>
      <w:r w:rsidR="00381F6C">
        <w:t>Aspektes</w:t>
      </w:r>
      <w:proofErr w:type="spellEnd"/>
    </w:p>
    <w:p w:rsidR="00381F6C" w:rsidRDefault="00381F6C" w:rsidP="00381F6C">
      <w:pPr>
        <w:ind w:left="284" w:hanging="284"/>
      </w:pPr>
    </w:p>
    <w:p w:rsidR="00DD6DF9" w:rsidRDefault="00DD6DF9" w:rsidP="00DD6DF9">
      <w:bookmarkStart w:id="0" w:name="_GoBack"/>
      <w:bookmarkEnd w:id="0"/>
    </w:p>
    <w:p w:rsidR="00DD6DF9" w:rsidRDefault="00DD6DF9" w:rsidP="00DD6DF9">
      <w:pPr>
        <w:rPr>
          <w:sz w:val="32"/>
          <w:szCs w:val="32"/>
        </w:rPr>
      </w:pPr>
    </w:p>
    <w:p w:rsidR="00DD6DF9" w:rsidRDefault="00DD6DF9" w:rsidP="00DD6DF9">
      <w:pPr>
        <w:shd w:val="clear" w:color="auto" w:fill="F8F8F8"/>
        <w:rPr>
          <w:rFonts w:ascii="Arial" w:hAnsi="Arial" w:cs="Arial"/>
          <w:color w:val="000000"/>
        </w:rPr>
      </w:pPr>
    </w:p>
    <w:p w:rsidR="00DD6DF9" w:rsidRPr="00381F6C" w:rsidRDefault="00DD6DF9" w:rsidP="00DD6DF9">
      <w:pPr>
        <w:rPr>
          <w:sz w:val="32"/>
          <w:szCs w:val="32"/>
        </w:rPr>
      </w:pPr>
    </w:p>
    <w:p w:rsidR="00DD6DF9" w:rsidRPr="00381F6C" w:rsidRDefault="00DD6DF9" w:rsidP="00DD6DF9">
      <w:pPr>
        <w:rPr>
          <w:sz w:val="32"/>
          <w:szCs w:val="32"/>
        </w:rPr>
      </w:pPr>
    </w:p>
    <w:sectPr w:rsidR="00DD6DF9" w:rsidRPr="0038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6797"/>
    <w:multiLevelType w:val="hybridMultilevel"/>
    <w:tmpl w:val="37DE8F04"/>
    <w:lvl w:ilvl="0" w:tplc="0813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2DF6"/>
    <w:multiLevelType w:val="hybridMultilevel"/>
    <w:tmpl w:val="75886A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7BCB"/>
    <w:multiLevelType w:val="hybridMultilevel"/>
    <w:tmpl w:val="3716900E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2B9"/>
    <w:multiLevelType w:val="hybridMultilevel"/>
    <w:tmpl w:val="7A102C32"/>
    <w:lvl w:ilvl="0" w:tplc="9BA6B4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50" w:hanging="360"/>
      </w:pPr>
    </w:lvl>
    <w:lvl w:ilvl="2" w:tplc="0813001B" w:tentative="1">
      <w:start w:val="1"/>
      <w:numFmt w:val="lowerRoman"/>
      <w:lvlText w:val="%3."/>
      <w:lvlJc w:val="right"/>
      <w:pPr>
        <w:ind w:left="2070" w:hanging="180"/>
      </w:pPr>
    </w:lvl>
    <w:lvl w:ilvl="3" w:tplc="0813000F" w:tentative="1">
      <w:start w:val="1"/>
      <w:numFmt w:val="decimal"/>
      <w:lvlText w:val="%4."/>
      <w:lvlJc w:val="left"/>
      <w:pPr>
        <w:ind w:left="2790" w:hanging="360"/>
      </w:pPr>
    </w:lvl>
    <w:lvl w:ilvl="4" w:tplc="08130019" w:tentative="1">
      <w:start w:val="1"/>
      <w:numFmt w:val="lowerLetter"/>
      <w:lvlText w:val="%5."/>
      <w:lvlJc w:val="left"/>
      <w:pPr>
        <w:ind w:left="3510" w:hanging="360"/>
      </w:pPr>
    </w:lvl>
    <w:lvl w:ilvl="5" w:tplc="0813001B" w:tentative="1">
      <w:start w:val="1"/>
      <w:numFmt w:val="lowerRoman"/>
      <w:lvlText w:val="%6."/>
      <w:lvlJc w:val="right"/>
      <w:pPr>
        <w:ind w:left="4230" w:hanging="180"/>
      </w:pPr>
    </w:lvl>
    <w:lvl w:ilvl="6" w:tplc="0813000F" w:tentative="1">
      <w:start w:val="1"/>
      <w:numFmt w:val="decimal"/>
      <w:lvlText w:val="%7."/>
      <w:lvlJc w:val="left"/>
      <w:pPr>
        <w:ind w:left="4950" w:hanging="360"/>
      </w:pPr>
    </w:lvl>
    <w:lvl w:ilvl="7" w:tplc="08130019" w:tentative="1">
      <w:start w:val="1"/>
      <w:numFmt w:val="lowerLetter"/>
      <w:lvlText w:val="%8."/>
      <w:lvlJc w:val="left"/>
      <w:pPr>
        <w:ind w:left="5670" w:hanging="360"/>
      </w:pPr>
    </w:lvl>
    <w:lvl w:ilvl="8" w:tplc="08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A782B37"/>
    <w:multiLevelType w:val="hybridMultilevel"/>
    <w:tmpl w:val="9F481F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F9"/>
    <w:rsid w:val="000B460C"/>
    <w:rsid w:val="000C16AE"/>
    <w:rsid w:val="00381F6C"/>
    <w:rsid w:val="0089743B"/>
    <w:rsid w:val="00DD6DF9"/>
    <w:rsid w:val="00E2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A94E-75B2-43AA-9734-460D669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6DF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6DF9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D6DF9"/>
    <w:rPr>
      <w:rFonts w:ascii="Calibri" w:hAnsi="Calibri"/>
      <w:szCs w:val="21"/>
    </w:rPr>
  </w:style>
  <w:style w:type="paragraph" w:styleId="Geenafstand">
    <w:name w:val="No Spacing"/>
    <w:uiPriority w:val="1"/>
    <w:qFormat/>
    <w:rsid w:val="0038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Beekman</dc:creator>
  <cp:keywords/>
  <dc:description/>
  <cp:lastModifiedBy>Christine Beekman</cp:lastModifiedBy>
  <cp:revision>1</cp:revision>
  <dcterms:created xsi:type="dcterms:W3CDTF">2022-02-04T13:57:00Z</dcterms:created>
  <dcterms:modified xsi:type="dcterms:W3CDTF">2022-02-04T14:40:00Z</dcterms:modified>
</cp:coreProperties>
</file>